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75" w:rsidRPr="00D05CC4" w:rsidRDefault="00763F75" w:rsidP="0085619B">
      <w:pPr>
        <w:pStyle w:val="a4"/>
        <w:rPr>
          <w:sz w:val="24"/>
          <w:szCs w:val="24"/>
        </w:rPr>
      </w:pPr>
      <w:r w:rsidRPr="00D05CC4">
        <w:rPr>
          <w:sz w:val="24"/>
          <w:szCs w:val="24"/>
        </w:rPr>
        <w:t>Договор</w:t>
      </w:r>
      <w:r w:rsidR="007A2EA9" w:rsidRPr="00D05CC4">
        <w:rPr>
          <w:sz w:val="24"/>
          <w:szCs w:val="24"/>
        </w:rPr>
        <w:t xml:space="preserve"> №</w:t>
      </w:r>
      <w:r w:rsidR="00F34D47">
        <w:rPr>
          <w:sz w:val="24"/>
          <w:szCs w:val="24"/>
        </w:rPr>
        <w:t xml:space="preserve"> </w:t>
      </w:r>
      <w:r w:rsidR="002B6792">
        <w:rPr>
          <w:sz w:val="24"/>
          <w:szCs w:val="24"/>
        </w:rPr>
        <w:t>______</w:t>
      </w:r>
    </w:p>
    <w:p w:rsidR="00B52EAC" w:rsidRPr="00D05CC4" w:rsidRDefault="00763F75" w:rsidP="0085619B">
      <w:pPr>
        <w:jc w:val="center"/>
        <w:rPr>
          <w:b/>
          <w:bCs/>
        </w:rPr>
      </w:pPr>
      <w:r w:rsidRPr="00D05CC4">
        <w:rPr>
          <w:b/>
          <w:bCs/>
        </w:rPr>
        <w:t>на выполнение полиграфических работ</w:t>
      </w:r>
    </w:p>
    <w:p w:rsidR="00763F75" w:rsidRPr="00D05CC4" w:rsidRDefault="00763F75" w:rsidP="00567BD8">
      <w:pPr>
        <w:rPr>
          <w:b/>
          <w:bCs/>
        </w:rPr>
      </w:pPr>
    </w:p>
    <w:p w:rsidR="00763F75" w:rsidRPr="00D05CC4" w:rsidRDefault="00763F75" w:rsidP="00567BD8">
      <w:r w:rsidRPr="00D05CC4">
        <w:t xml:space="preserve">г. </w:t>
      </w:r>
      <w:r w:rsidR="00DC7EA1" w:rsidRPr="00D05CC4">
        <w:t>Хабаровск</w:t>
      </w:r>
      <w:r w:rsidRPr="00D05CC4">
        <w:t xml:space="preserve">                               </w:t>
      </w:r>
      <w:r w:rsidR="00356FEC">
        <w:t xml:space="preserve">                </w:t>
      </w:r>
      <w:r w:rsidR="000703EC" w:rsidRPr="00D05CC4">
        <w:t xml:space="preserve">    </w:t>
      </w:r>
      <w:r w:rsidRPr="00D05CC4">
        <w:t xml:space="preserve">                     </w:t>
      </w:r>
      <w:r w:rsidR="008D7D2F">
        <w:t xml:space="preserve">  </w:t>
      </w:r>
      <w:r w:rsidR="00CB2F14" w:rsidRPr="00D05CC4">
        <w:t xml:space="preserve">     </w:t>
      </w:r>
      <w:r w:rsidR="009311B5" w:rsidRPr="00D05CC4">
        <w:t xml:space="preserve">     </w:t>
      </w:r>
      <w:r w:rsidR="00D05CC4">
        <w:t xml:space="preserve"> </w:t>
      </w:r>
      <w:r w:rsidR="00946DD0" w:rsidRPr="00D05CC4">
        <w:t xml:space="preserve">        </w:t>
      </w:r>
      <w:r w:rsidR="00E65BCA">
        <w:t xml:space="preserve">   </w:t>
      </w:r>
      <w:r w:rsidR="00946DD0" w:rsidRPr="00D05CC4">
        <w:t xml:space="preserve">  </w:t>
      </w:r>
      <w:r w:rsidR="005C1C1F">
        <w:t xml:space="preserve">    </w:t>
      </w:r>
      <w:r w:rsidR="002B6792">
        <w:t xml:space="preserve">  </w:t>
      </w:r>
      <w:r w:rsidR="00FA404E" w:rsidRPr="00D05CC4">
        <w:t xml:space="preserve"> «</w:t>
      </w:r>
      <w:r w:rsidR="002B6792">
        <w:t>___</w:t>
      </w:r>
      <w:r w:rsidR="002E078D">
        <w:t>»</w:t>
      </w:r>
      <w:r w:rsidR="00982F61" w:rsidRPr="00D05CC4">
        <w:t xml:space="preserve"> </w:t>
      </w:r>
      <w:r w:rsidR="002B6792">
        <w:t>_______</w:t>
      </w:r>
      <w:r w:rsidR="00071C0E">
        <w:t xml:space="preserve"> 201</w:t>
      </w:r>
      <w:r w:rsidR="00374402">
        <w:t>_</w:t>
      </w:r>
      <w:r w:rsidR="00982F61" w:rsidRPr="00D05CC4">
        <w:t xml:space="preserve"> г.</w:t>
      </w:r>
    </w:p>
    <w:p w:rsidR="00763F75" w:rsidRPr="00D05CC4" w:rsidRDefault="00763F75" w:rsidP="00567BD8"/>
    <w:p w:rsidR="00763F75" w:rsidRPr="00D05CC4" w:rsidRDefault="00501F15" w:rsidP="00121CAC">
      <w:pPr>
        <w:ind w:firstLine="709"/>
        <w:jc w:val="both"/>
      </w:pPr>
      <w:r w:rsidRPr="008D7D2F">
        <w:rPr>
          <w:b/>
        </w:rPr>
        <w:t>ОБЩЕСТВО С ОГРАНИЧЕННОЙ ОТВЕТСТВЕННОСТЬЮ «ХАБАРОВСКАЯ ГОРОДСКАЯ ТИПОГРАФИЯ»</w:t>
      </w:r>
      <w:r w:rsidR="00386CD3" w:rsidRPr="00D05CC4">
        <w:t>, и</w:t>
      </w:r>
      <w:r w:rsidR="00B55DEA" w:rsidRPr="00D05CC4">
        <w:t xml:space="preserve">менуемое в дальнейшем </w:t>
      </w:r>
      <w:r w:rsidR="003B7C87" w:rsidRPr="00D05CC4">
        <w:t>«</w:t>
      </w:r>
      <w:r w:rsidR="00B55DEA" w:rsidRPr="00D05CC4">
        <w:t>Исполнитель</w:t>
      </w:r>
      <w:r w:rsidR="003B7C87" w:rsidRPr="00D05CC4">
        <w:t>»</w:t>
      </w:r>
      <w:r w:rsidR="00386CD3" w:rsidRPr="00D05CC4">
        <w:t xml:space="preserve">, </w:t>
      </w:r>
      <w:r w:rsidR="00C4209E" w:rsidRPr="00D05CC4">
        <w:t>в лице</w:t>
      </w:r>
      <w:r w:rsidR="00897135">
        <w:t xml:space="preserve"> исполня</w:t>
      </w:r>
      <w:r w:rsidR="00897135">
        <w:t>ю</w:t>
      </w:r>
      <w:r w:rsidR="00897135">
        <w:t>щего обязанности директора</w:t>
      </w:r>
      <w:r w:rsidR="00C4209E" w:rsidRPr="00D05CC4">
        <w:t xml:space="preserve"> </w:t>
      </w:r>
      <w:r w:rsidR="00897135">
        <w:t>Краснобая Романа Васильевича</w:t>
      </w:r>
      <w:r w:rsidR="00C23678">
        <w:t>,</w:t>
      </w:r>
      <w:r w:rsidR="00071C0E">
        <w:t xml:space="preserve"> действующ</w:t>
      </w:r>
      <w:r w:rsidR="00E9109F">
        <w:t>его</w:t>
      </w:r>
      <w:r w:rsidR="00071C0E">
        <w:t xml:space="preserve"> на основании</w:t>
      </w:r>
      <w:r w:rsidR="00BF2A15">
        <w:t xml:space="preserve"> </w:t>
      </w:r>
      <w:r w:rsidR="00C23678">
        <w:t>У</w:t>
      </w:r>
      <w:r w:rsidR="005F253C">
        <w:t>става</w:t>
      </w:r>
      <w:r w:rsidR="00386CD3" w:rsidRPr="00D05CC4">
        <w:t>, с од</w:t>
      </w:r>
      <w:r w:rsidR="00C210BE">
        <w:t xml:space="preserve">ной </w:t>
      </w:r>
      <w:r w:rsidR="00E65BCA">
        <w:t>стороны,</w:t>
      </w:r>
      <w:r w:rsidR="00386CD3" w:rsidRPr="00D05CC4">
        <w:t xml:space="preserve"> и</w:t>
      </w:r>
      <w:r w:rsidR="00982F61" w:rsidRPr="00D05CC4">
        <w:t xml:space="preserve"> </w:t>
      </w:r>
      <w:r w:rsidR="002B6792">
        <w:rPr>
          <w:b/>
        </w:rPr>
        <w:t>___________________</w:t>
      </w:r>
      <w:r w:rsidR="00897135">
        <w:rPr>
          <w:b/>
        </w:rPr>
        <w:t>,</w:t>
      </w:r>
      <w:r w:rsidR="00897135" w:rsidRPr="00897135">
        <w:t xml:space="preserve"> </w:t>
      </w:r>
      <w:r w:rsidR="00897135" w:rsidRPr="00A908C2">
        <w:t>именуем</w:t>
      </w:r>
      <w:r w:rsidR="00897135">
        <w:t>ое</w:t>
      </w:r>
      <w:r w:rsidR="00897135" w:rsidRPr="00A908C2">
        <w:t xml:space="preserve"> в дальнейшем «Заказчик</w:t>
      </w:r>
      <w:r w:rsidR="00897135" w:rsidRPr="00897135">
        <w:t>», в лице</w:t>
      </w:r>
      <w:r w:rsidR="005C1C4F">
        <w:t xml:space="preserve"> </w:t>
      </w:r>
      <w:r w:rsidR="002B6792">
        <w:t>_____________________</w:t>
      </w:r>
      <w:r w:rsidR="00897135" w:rsidRPr="00897135">
        <w:t xml:space="preserve">, действующего на основании </w:t>
      </w:r>
      <w:r w:rsidR="002B6792">
        <w:t>_______________</w:t>
      </w:r>
      <w:r w:rsidR="00897135">
        <w:t>,</w:t>
      </w:r>
      <w:r w:rsidR="00897135">
        <w:rPr>
          <w:b/>
        </w:rPr>
        <w:t xml:space="preserve"> </w:t>
      </w:r>
      <w:r w:rsidR="00897135">
        <w:t>с другой стороны,</w:t>
      </w:r>
      <w:r w:rsidR="00A60417" w:rsidRPr="00A908C2">
        <w:t xml:space="preserve"> </w:t>
      </w:r>
      <w:r w:rsidR="00DB784B" w:rsidRPr="00A908C2">
        <w:t>з</w:t>
      </w:r>
      <w:r w:rsidR="00DB784B" w:rsidRPr="00A908C2">
        <w:t>а</w:t>
      </w:r>
      <w:r w:rsidR="00DB784B" w:rsidRPr="00A908C2">
        <w:t>ключили настоящий</w:t>
      </w:r>
      <w:r w:rsidR="00DB784B" w:rsidRPr="00D05CC4">
        <w:t xml:space="preserve"> договор о нижеследующем:</w:t>
      </w:r>
    </w:p>
    <w:p w:rsidR="00DB784B" w:rsidRPr="00D05CC4" w:rsidRDefault="00DB784B" w:rsidP="00567BD8">
      <w:pPr>
        <w:jc w:val="both"/>
      </w:pPr>
    </w:p>
    <w:p w:rsidR="00763F75" w:rsidRPr="00D05CC4" w:rsidRDefault="00C1687B" w:rsidP="00121CAC">
      <w:pPr>
        <w:jc w:val="center"/>
        <w:rPr>
          <w:b/>
          <w:bCs/>
        </w:rPr>
      </w:pPr>
      <w:r w:rsidRPr="00D05CC4">
        <w:rPr>
          <w:b/>
          <w:bCs/>
        </w:rPr>
        <w:t>1. ПРЕДМЕТ ДОГОВОРА</w:t>
      </w:r>
    </w:p>
    <w:p w:rsidR="004E64B6" w:rsidRPr="00D05CC4" w:rsidRDefault="004E64B6" w:rsidP="00121CAC">
      <w:pPr>
        <w:ind w:firstLine="709"/>
        <w:jc w:val="both"/>
      </w:pPr>
      <w:r w:rsidRPr="00D05CC4">
        <w:t>1.1</w:t>
      </w:r>
      <w:r w:rsidR="006C1D58">
        <w:t>.</w:t>
      </w:r>
      <w:r w:rsidRPr="00D05CC4">
        <w:t xml:space="preserve"> Предметом настоящего Договора является </w:t>
      </w:r>
      <w:r w:rsidR="00B52EAC" w:rsidRPr="00D05CC4">
        <w:t>выполнение Исполнителем по З</w:t>
      </w:r>
      <w:r w:rsidRPr="00D05CC4">
        <w:t>а</w:t>
      </w:r>
      <w:r w:rsidR="00CB23B4" w:rsidRPr="00D05CC4">
        <w:t>данию</w:t>
      </w:r>
      <w:r w:rsidRPr="00D05CC4">
        <w:t xml:space="preserve"> Заказчика </w:t>
      </w:r>
      <w:r w:rsidR="00567BD8" w:rsidRPr="00D05CC4">
        <w:t>полиграфическ</w:t>
      </w:r>
      <w:r w:rsidR="00B52EAC" w:rsidRPr="00D05CC4">
        <w:t xml:space="preserve">их работ по изготовлению печатной </w:t>
      </w:r>
      <w:r w:rsidR="00057A51">
        <w:t>п</w:t>
      </w:r>
      <w:r w:rsidR="00D53E91">
        <w:t>родукц</w:t>
      </w:r>
      <w:r w:rsidR="00567BD8" w:rsidRPr="00D05CC4">
        <w:t>ии</w:t>
      </w:r>
      <w:r w:rsidR="00E65BCA">
        <w:t>,</w:t>
      </w:r>
      <w:r w:rsidRPr="00D05CC4">
        <w:t xml:space="preserve"> в дальнейшем имен</w:t>
      </w:r>
      <w:r w:rsidRPr="00D05CC4">
        <w:t>у</w:t>
      </w:r>
      <w:r w:rsidR="00E9109F">
        <w:t>ем</w:t>
      </w:r>
      <w:r w:rsidR="00B73DF2">
        <w:t>ый</w:t>
      </w:r>
      <w:r w:rsidR="00D071F6" w:rsidRPr="00D05CC4">
        <w:t xml:space="preserve"> </w:t>
      </w:r>
      <w:r w:rsidR="00633B52">
        <w:t>«Продукция»</w:t>
      </w:r>
      <w:r w:rsidR="00567BD8" w:rsidRPr="00D05CC4">
        <w:t xml:space="preserve">, </w:t>
      </w:r>
      <w:r w:rsidRPr="00D05CC4">
        <w:t xml:space="preserve">а также оказание Исполнителем связанных с этим услуг, </w:t>
      </w:r>
      <w:r w:rsidR="00DB784B" w:rsidRPr="00D05CC4">
        <w:t>объем,</w:t>
      </w:r>
      <w:r w:rsidRPr="00D05CC4">
        <w:t xml:space="preserve"> и перечень которых установлен настоящим Договором</w:t>
      </w:r>
      <w:r w:rsidR="00DA5835">
        <w:t>, услуги,</w:t>
      </w:r>
      <w:r w:rsidR="00633B52">
        <w:t xml:space="preserve"> не оговоренные настоящим договором, оплачиваются Заказчиком отдельно</w:t>
      </w:r>
      <w:r w:rsidRPr="00D05CC4">
        <w:t>.</w:t>
      </w:r>
    </w:p>
    <w:p w:rsidR="00B52EAC" w:rsidRPr="00D05CC4" w:rsidRDefault="004E64B6" w:rsidP="00121CAC">
      <w:pPr>
        <w:ind w:firstLine="709"/>
        <w:jc w:val="both"/>
      </w:pPr>
      <w:r w:rsidRPr="00D05CC4">
        <w:t xml:space="preserve">1.2. Полиграфические работы по производству </w:t>
      </w:r>
      <w:r w:rsidR="00633B52">
        <w:t>Продукции</w:t>
      </w:r>
      <w:r w:rsidR="00D071F6" w:rsidRPr="00D05CC4">
        <w:t xml:space="preserve"> </w:t>
      </w:r>
      <w:r w:rsidRPr="00D05CC4">
        <w:t xml:space="preserve">выполняются </w:t>
      </w:r>
      <w:r w:rsidR="00B52EAC" w:rsidRPr="00D05CC4">
        <w:t>по Заданию З</w:t>
      </w:r>
      <w:r w:rsidR="00B52EAC" w:rsidRPr="00D05CC4">
        <w:t>а</w:t>
      </w:r>
      <w:r w:rsidR="00B52EAC" w:rsidRPr="00D05CC4">
        <w:t>казчика, являющем</w:t>
      </w:r>
      <w:r w:rsidR="00DA5835">
        <w:t>у</w:t>
      </w:r>
      <w:r w:rsidR="00B52EAC" w:rsidRPr="00D05CC4">
        <w:t>ся неотъемлемой частью настоящего договора</w:t>
      </w:r>
      <w:r w:rsidR="00A61F7B">
        <w:t xml:space="preserve"> (</w:t>
      </w:r>
      <w:r w:rsidR="00D2050F">
        <w:t>Приложение</w:t>
      </w:r>
      <w:r w:rsidR="00057A51">
        <w:t xml:space="preserve"> № 1</w:t>
      </w:r>
      <w:r w:rsidR="00D2050F">
        <w:t>)</w:t>
      </w:r>
      <w:r w:rsidR="00B52EAC" w:rsidRPr="00D05CC4">
        <w:t xml:space="preserve">. Задание Заказчика в обязательном порядке письменно согласовывается </w:t>
      </w:r>
      <w:r w:rsidR="00DA5835">
        <w:t>Исполнителем</w:t>
      </w:r>
      <w:r w:rsidR="00B52EAC" w:rsidRPr="00D05CC4">
        <w:t>.</w:t>
      </w:r>
    </w:p>
    <w:p w:rsidR="00392C28" w:rsidRDefault="00B52EAC" w:rsidP="00121CAC">
      <w:pPr>
        <w:ind w:firstLine="709"/>
        <w:jc w:val="both"/>
      </w:pPr>
      <w:r w:rsidRPr="00D05CC4">
        <w:t xml:space="preserve">1.3. Полиграфические работы по производству </w:t>
      </w:r>
      <w:r w:rsidR="00633B52">
        <w:t>Продукции</w:t>
      </w:r>
      <w:r w:rsidRPr="00D05CC4">
        <w:t xml:space="preserve"> выполняются </w:t>
      </w:r>
      <w:r w:rsidR="004E64B6" w:rsidRPr="00D05CC4">
        <w:t>на оборудов</w:t>
      </w:r>
      <w:r w:rsidR="004E64B6" w:rsidRPr="00D05CC4">
        <w:t>а</w:t>
      </w:r>
      <w:r w:rsidR="004E64B6" w:rsidRPr="00D05CC4">
        <w:t xml:space="preserve">нии, из материалов, силами и средствами Исполнителя. </w:t>
      </w:r>
    </w:p>
    <w:p w:rsidR="004E64B6" w:rsidRPr="00D05CC4" w:rsidRDefault="00B52EAC" w:rsidP="00121CAC">
      <w:pPr>
        <w:ind w:firstLine="709"/>
        <w:jc w:val="both"/>
      </w:pPr>
      <w:r w:rsidRPr="00D05CC4">
        <w:t>1.4</w:t>
      </w:r>
      <w:r w:rsidR="009A2FA4" w:rsidRPr="00D05CC4">
        <w:t xml:space="preserve">. Заказчик обязуется принять </w:t>
      </w:r>
      <w:r w:rsidR="00633B52">
        <w:t>изготовленную печатную Продукцию,</w:t>
      </w:r>
      <w:r w:rsidR="004E64B6" w:rsidRPr="00D05CC4">
        <w:t xml:space="preserve"> в сроки</w:t>
      </w:r>
      <w:r w:rsidR="00567BD8" w:rsidRPr="00D05CC4">
        <w:t xml:space="preserve"> соглас</w:t>
      </w:r>
      <w:r w:rsidR="00567BD8" w:rsidRPr="00D05CC4">
        <w:t>о</w:t>
      </w:r>
      <w:r w:rsidR="00567BD8" w:rsidRPr="00D05CC4">
        <w:t xml:space="preserve">ванными обеими сторонами и указанные в </w:t>
      </w:r>
      <w:r w:rsidRPr="00D05CC4">
        <w:t>З</w:t>
      </w:r>
      <w:r w:rsidR="009A2FA4" w:rsidRPr="00D05CC4">
        <w:t>адании</w:t>
      </w:r>
      <w:r w:rsidR="00501F15">
        <w:t xml:space="preserve">, а также оплатить </w:t>
      </w:r>
      <w:r w:rsidR="00A61F7B">
        <w:t xml:space="preserve">в </w:t>
      </w:r>
      <w:r w:rsidR="00501F15">
        <w:t>полном объеме в соо</w:t>
      </w:r>
      <w:r w:rsidR="00501F15">
        <w:t>т</w:t>
      </w:r>
      <w:r w:rsidR="00501F15">
        <w:t>ветствии с условиями настоящего договора</w:t>
      </w:r>
      <w:r w:rsidR="004E64B6" w:rsidRPr="00D05CC4">
        <w:t>.</w:t>
      </w:r>
    </w:p>
    <w:p w:rsidR="00C1687B" w:rsidRPr="00D05CC4" w:rsidRDefault="00C1687B" w:rsidP="00567BD8">
      <w:pPr>
        <w:shd w:val="clear" w:color="auto" w:fill="FFFFFF"/>
        <w:tabs>
          <w:tab w:val="left" w:pos="1848"/>
        </w:tabs>
        <w:spacing w:line="269" w:lineRule="exact"/>
        <w:jc w:val="both"/>
      </w:pPr>
    </w:p>
    <w:p w:rsidR="009B14F0" w:rsidRPr="00D05CC4" w:rsidRDefault="004E64B6" w:rsidP="0085619B">
      <w:pPr>
        <w:jc w:val="center"/>
        <w:rPr>
          <w:b/>
        </w:rPr>
      </w:pPr>
      <w:r w:rsidRPr="00D05CC4">
        <w:rPr>
          <w:b/>
        </w:rPr>
        <w:t>2. СРОК ВЫПОЛНЕНИЯ РАБОТ</w:t>
      </w:r>
    </w:p>
    <w:p w:rsidR="00C1687B" w:rsidRPr="00D05CC4" w:rsidRDefault="00C1687B" w:rsidP="00121CAC">
      <w:pPr>
        <w:ind w:firstLine="709"/>
        <w:jc w:val="both"/>
      </w:pPr>
      <w:r w:rsidRPr="00D05CC4">
        <w:t xml:space="preserve">2.1. Полиграфические работы по производству </w:t>
      </w:r>
      <w:r w:rsidR="00633B52">
        <w:t>печатной Продукции</w:t>
      </w:r>
      <w:r w:rsidR="00D071F6" w:rsidRPr="00D05CC4">
        <w:t xml:space="preserve"> </w:t>
      </w:r>
      <w:r w:rsidRPr="00D05CC4">
        <w:t xml:space="preserve">осуществляются в </w:t>
      </w:r>
      <w:proofErr w:type="gramStart"/>
      <w:r w:rsidRPr="00D05CC4">
        <w:t>соответствии</w:t>
      </w:r>
      <w:proofErr w:type="gramEnd"/>
      <w:r w:rsidRPr="00D05CC4">
        <w:t xml:space="preserve"> с </w:t>
      </w:r>
      <w:r w:rsidR="00B52EAC" w:rsidRPr="00D05CC4">
        <w:t>З</w:t>
      </w:r>
      <w:r w:rsidR="009A2FA4" w:rsidRPr="00D05CC4">
        <w:t xml:space="preserve">аданием Заказчика оформленном в письменном </w:t>
      </w:r>
      <w:r w:rsidR="0055037C">
        <w:t xml:space="preserve">(электронном) </w:t>
      </w:r>
      <w:r w:rsidR="009A2FA4" w:rsidRPr="00D05CC4">
        <w:t>виде</w:t>
      </w:r>
      <w:r w:rsidR="0055037C">
        <w:t xml:space="preserve"> </w:t>
      </w:r>
      <w:r w:rsidRPr="00D05CC4">
        <w:t>и другими положениями настоящего Договора.</w:t>
      </w:r>
      <w:r w:rsidR="00DA5835">
        <w:t xml:space="preserve"> Остальные моменты неоговоренные в Задании и насто</w:t>
      </w:r>
      <w:r w:rsidR="00DA5835">
        <w:t>я</w:t>
      </w:r>
      <w:r w:rsidR="00DA5835">
        <w:t>щем договоре определяются Исполнителем самостоятельно.</w:t>
      </w:r>
    </w:p>
    <w:p w:rsidR="00C1687B" w:rsidRPr="00D05CC4" w:rsidRDefault="00C1687B" w:rsidP="00121CAC">
      <w:pPr>
        <w:ind w:firstLine="709"/>
        <w:jc w:val="both"/>
      </w:pPr>
      <w:r w:rsidRPr="00D05CC4">
        <w:t xml:space="preserve">2.2.Любые изменения </w:t>
      </w:r>
      <w:r w:rsidR="0085619B" w:rsidRPr="00D05CC4">
        <w:t xml:space="preserve">сроков производства </w:t>
      </w:r>
      <w:r w:rsidR="00633B52">
        <w:t>Продукции</w:t>
      </w:r>
      <w:r w:rsidRPr="00D05CC4">
        <w:t>, согласовываются</w:t>
      </w:r>
      <w:r w:rsidR="0085619B" w:rsidRPr="00D05CC4">
        <w:t xml:space="preserve"> Сторонами.</w:t>
      </w:r>
    </w:p>
    <w:p w:rsidR="002A0814" w:rsidRPr="00D05CC4" w:rsidRDefault="002A0814" w:rsidP="00567BD8">
      <w:pPr>
        <w:shd w:val="clear" w:color="auto" w:fill="FFFFFF"/>
        <w:tabs>
          <w:tab w:val="left" w:pos="1747"/>
        </w:tabs>
        <w:spacing w:line="269" w:lineRule="exact"/>
        <w:jc w:val="both"/>
        <w:rPr>
          <w:b/>
          <w:color w:val="000000"/>
        </w:rPr>
      </w:pPr>
    </w:p>
    <w:p w:rsidR="00C1687B" w:rsidRPr="00D05CC4" w:rsidRDefault="00C1687B" w:rsidP="00121CAC">
      <w:pPr>
        <w:jc w:val="center"/>
        <w:rPr>
          <w:b/>
          <w:bCs/>
        </w:rPr>
      </w:pPr>
      <w:r w:rsidRPr="00D05CC4">
        <w:rPr>
          <w:b/>
          <w:bCs/>
        </w:rPr>
        <w:t>3. ПРАВА И ОБЯЗАННОС</w:t>
      </w:r>
      <w:r w:rsidR="00CB2F14" w:rsidRPr="00D05CC4">
        <w:rPr>
          <w:b/>
          <w:bCs/>
        </w:rPr>
        <w:t>ТИ СТОРОН</w:t>
      </w:r>
    </w:p>
    <w:p w:rsidR="00C1687B" w:rsidRPr="00D05CC4" w:rsidRDefault="00C1687B" w:rsidP="00121CAC">
      <w:pPr>
        <w:ind w:firstLine="709"/>
        <w:rPr>
          <w:b/>
          <w:bCs/>
        </w:rPr>
      </w:pPr>
      <w:r w:rsidRPr="00D05CC4">
        <w:rPr>
          <w:b/>
          <w:bCs/>
        </w:rPr>
        <w:t>3.1</w:t>
      </w:r>
      <w:r w:rsidR="00763F75" w:rsidRPr="00D05CC4">
        <w:rPr>
          <w:b/>
          <w:bCs/>
        </w:rPr>
        <w:t xml:space="preserve"> </w:t>
      </w:r>
      <w:r w:rsidRPr="00D05CC4">
        <w:rPr>
          <w:b/>
          <w:bCs/>
        </w:rPr>
        <w:t>Права и обязанности Заказчика:</w:t>
      </w:r>
    </w:p>
    <w:p w:rsidR="00E57967" w:rsidRDefault="00C6568E" w:rsidP="00121CA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3.1.1. </w:t>
      </w:r>
      <w:r w:rsidR="00E57967">
        <w:rPr>
          <w:color w:val="000000"/>
        </w:rPr>
        <w:t>Заказчик обязуется оплатить Исполнителю стоимость работ в размере и сроки, ук</w:t>
      </w:r>
      <w:r w:rsidR="00E57967">
        <w:rPr>
          <w:color w:val="000000"/>
        </w:rPr>
        <w:t>а</w:t>
      </w:r>
      <w:r w:rsidR="00E57967">
        <w:rPr>
          <w:color w:val="000000"/>
        </w:rPr>
        <w:t>занные в настоящем договоре.</w:t>
      </w:r>
    </w:p>
    <w:p w:rsidR="009A2FA4" w:rsidRPr="00D05CC4" w:rsidRDefault="00E57967" w:rsidP="00121CA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3.1.2. </w:t>
      </w:r>
      <w:r w:rsidR="00DA5835">
        <w:rPr>
          <w:color w:val="000000"/>
        </w:rPr>
        <w:t>При передаче Задания на печать</w:t>
      </w:r>
      <w:r w:rsidR="00C1687B" w:rsidRPr="00D05CC4">
        <w:rPr>
          <w:color w:val="000000"/>
        </w:rPr>
        <w:t xml:space="preserve"> </w:t>
      </w:r>
      <w:r w:rsidR="00C6568E">
        <w:rPr>
          <w:color w:val="000000"/>
        </w:rPr>
        <w:t xml:space="preserve">Продукции </w:t>
      </w:r>
      <w:r w:rsidR="00235E28" w:rsidRPr="00D05CC4">
        <w:rPr>
          <w:color w:val="000000"/>
        </w:rPr>
        <w:t>Заказчик обязуется соблюдать нормы действующего законодательства РФ об авторском праве и смежных правах, о средствах масс</w:t>
      </w:r>
      <w:r w:rsidR="00235E28" w:rsidRPr="00D05CC4">
        <w:rPr>
          <w:color w:val="000000"/>
        </w:rPr>
        <w:t>о</w:t>
      </w:r>
      <w:r w:rsidR="00235E28" w:rsidRPr="00D05CC4">
        <w:rPr>
          <w:color w:val="000000"/>
        </w:rPr>
        <w:t>вой информации</w:t>
      </w:r>
      <w:r w:rsidR="009A2FA4" w:rsidRPr="00D05CC4">
        <w:rPr>
          <w:color w:val="000000"/>
        </w:rPr>
        <w:t>.</w:t>
      </w:r>
    </w:p>
    <w:p w:rsidR="00235E28" w:rsidRPr="00D05CC4" w:rsidRDefault="00E57967" w:rsidP="00121CAC">
      <w:pPr>
        <w:shd w:val="clear" w:color="auto" w:fill="FFFFFF"/>
        <w:spacing w:line="264" w:lineRule="exact"/>
        <w:ind w:right="-2" w:firstLine="709"/>
        <w:jc w:val="both"/>
        <w:rPr>
          <w:color w:val="000000"/>
        </w:rPr>
      </w:pPr>
      <w:r>
        <w:rPr>
          <w:color w:val="000000"/>
        </w:rPr>
        <w:t>3.1.3</w:t>
      </w:r>
      <w:r w:rsidR="00235E28" w:rsidRPr="00D05CC4">
        <w:rPr>
          <w:color w:val="000000"/>
        </w:rPr>
        <w:t>.</w:t>
      </w:r>
      <w:r w:rsidR="00B52EAC" w:rsidRPr="00D05CC4">
        <w:rPr>
          <w:color w:val="000000"/>
        </w:rPr>
        <w:t xml:space="preserve"> </w:t>
      </w:r>
      <w:r w:rsidR="006E6209">
        <w:rPr>
          <w:color w:val="000000"/>
        </w:rPr>
        <w:t>Заказчик обязуется п</w:t>
      </w:r>
      <w:r w:rsidR="00235E28" w:rsidRPr="00D05CC4">
        <w:rPr>
          <w:color w:val="000000"/>
        </w:rPr>
        <w:t>ред</w:t>
      </w:r>
      <w:r w:rsidR="006E6209">
        <w:rPr>
          <w:color w:val="000000"/>
        </w:rPr>
        <w:t xml:space="preserve">оставить Исполнителю все необходимые исходные данные в виде </w:t>
      </w:r>
      <w:r w:rsidR="00EC51F6" w:rsidRPr="00D05CC4">
        <w:rPr>
          <w:color w:val="000000"/>
        </w:rPr>
        <w:t>электронны</w:t>
      </w:r>
      <w:r w:rsidR="006E6209">
        <w:rPr>
          <w:color w:val="000000"/>
        </w:rPr>
        <w:t>х</w:t>
      </w:r>
      <w:r w:rsidR="00EC51F6" w:rsidRPr="00D05CC4">
        <w:rPr>
          <w:color w:val="000000"/>
        </w:rPr>
        <w:t xml:space="preserve"> файл</w:t>
      </w:r>
      <w:r w:rsidR="006E6209">
        <w:rPr>
          <w:color w:val="000000"/>
        </w:rPr>
        <w:t>ов</w:t>
      </w:r>
      <w:r w:rsidR="00EC51F6" w:rsidRPr="00D05CC4">
        <w:rPr>
          <w:color w:val="000000"/>
        </w:rPr>
        <w:t xml:space="preserve"> для производства полиграфических работ по печати </w:t>
      </w:r>
      <w:r w:rsidR="00C6568E">
        <w:rPr>
          <w:color w:val="000000"/>
        </w:rPr>
        <w:t>Продукции</w:t>
      </w:r>
      <w:r w:rsidR="006E6209">
        <w:rPr>
          <w:color w:val="000000"/>
        </w:rPr>
        <w:t>, в</w:t>
      </w:r>
      <w:r w:rsidR="006E6209" w:rsidRPr="006E6209">
        <w:rPr>
          <w:color w:val="000000"/>
        </w:rPr>
        <w:t xml:space="preserve"> </w:t>
      </w:r>
      <w:r w:rsidR="006E6209" w:rsidRPr="00D05CC4">
        <w:rPr>
          <w:color w:val="000000"/>
        </w:rPr>
        <w:t xml:space="preserve">дальнейшем </w:t>
      </w:r>
      <w:r w:rsidR="006E6209">
        <w:rPr>
          <w:color w:val="000000"/>
        </w:rPr>
        <w:t xml:space="preserve">именуемые </w:t>
      </w:r>
      <w:r w:rsidR="00A61F7B">
        <w:rPr>
          <w:color w:val="000000"/>
        </w:rPr>
        <w:t>«</w:t>
      </w:r>
      <w:r w:rsidR="006E6209" w:rsidRPr="00D05CC4">
        <w:rPr>
          <w:color w:val="000000"/>
        </w:rPr>
        <w:t>Материал</w:t>
      </w:r>
      <w:r w:rsidR="00A61F7B">
        <w:rPr>
          <w:color w:val="000000"/>
        </w:rPr>
        <w:t>»</w:t>
      </w:r>
      <w:r w:rsidR="00EC51F6" w:rsidRPr="00D05CC4">
        <w:rPr>
          <w:color w:val="000000"/>
        </w:rPr>
        <w:t xml:space="preserve">, в </w:t>
      </w:r>
      <w:r w:rsidR="006E6209">
        <w:rPr>
          <w:color w:val="000000"/>
        </w:rPr>
        <w:t xml:space="preserve">порядке и </w:t>
      </w:r>
      <w:r w:rsidR="00F527C5">
        <w:rPr>
          <w:color w:val="000000"/>
        </w:rPr>
        <w:t>сроки,</w:t>
      </w:r>
      <w:r w:rsidR="006E6209">
        <w:rPr>
          <w:color w:val="000000"/>
        </w:rPr>
        <w:t xml:space="preserve"> согласованные сторонами в настоящем договоре (задании) и </w:t>
      </w:r>
      <w:r w:rsidR="00235E28" w:rsidRPr="00D05CC4">
        <w:rPr>
          <w:color w:val="000000"/>
        </w:rPr>
        <w:t>надлежащего качества</w:t>
      </w:r>
      <w:r w:rsidR="00B52EAC" w:rsidRPr="00D05CC4">
        <w:rPr>
          <w:color w:val="000000"/>
        </w:rPr>
        <w:t>.</w:t>
      </w:r>
    </w:p>
    <w:p w:rsidR="00DF6D86" w:rsidRDefault="00DA5835" w:rsidP="00121CAC">
      <w:pPr>
        <w:shd w:val="clear" w:color="auto" w:fill="FFFFFF"/>
        <w:tabs>
          <w:tab w:val="left" w:pos="1195"/>
        </w:tabs>
        <w:spacing w:before="5" w:line="264" w:lineRule="exact"/>
        <w:ind w:firstLine="709"/>
        <w:jc w:val="both"/>
        <w:rPr>
          <w:color w:val="000000"/>
        </w:rPr>
      </w:pPr>
      <w:r>
        <w:rPr>
          <w:color w:val="000000"/>
        </w:rPr>
        <w:t>3.1.4</w:t>
      </w:r>
      <w:r w:rsidR="002858BB" w:rsidRPr="00D05CC4">
        <w:rPr>
          <w:color w:val="000000"/>
        </w:rPr>
        <w:t xml:space="preserve">. </w:t>
      </w:r>
      <w:r w:rsidR="00EC51F6" w:rsidRPr="00D05CC4">
        <w:rPr>
          <w:color w:val="000000"/>
        </w:rPr>
        <w:t>Любые изменения Заказчиком З</w:t>
      </w:r>
      <w:r w:rsidR="00235E28" w:rsidRPr="00D05CC4">
        <w:rPr>
          <w:color w:val="000000"/>
        </w:rPr>
        <w:t>а</w:t>
      </w:r>
      <w:r w:rsidR="00EC51F6" w:rsidRPr="00D05CC4">
        <w:rPr>
          <w:color w:val="000000"/>
        </w:rPr>
        <w:t xml:space="preserve">дания </w:t>
      </w:r>
      <w:r w:rsidR="00235E28" w:rsidRPr="00D05CC4">
        <w:rPr>
          <w:color w:val="000000"/>
        </w:rPr>
        <w:t>и параметров его исполнения возможны только с</w:t>
      </w:r>
      <w:r w:rsidR="00EC51F6" w:rsidRPr="00D05CC4">
        <w:rPr>
          <w:color w:val="000000"/>
        </w:rPr>
        <w:t xml:space="preserve"> письменного</w:t>
      </w:r>
      <w:r w:rsidR="00235E28" w:rsidRPr="00D05CC4">
        <w:rPr>
          <w:color w:val="000000"/>
        </w:rPr>
        <w:t xml:space="preserve"> согласия Исполнителя.</w:t>
      </w:r>
    </w:p>
    <w:p w:rsidR="00235E28" w:rsidRDefault="00DA5835" w:rsidP="00121CAC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3.1.5</w:t>
      </w:r>
      <w:r w:rsidR="002858BB" w:rsidRPr="00D05CC4">
        <w:rPr>
          <w:color w:val="000000"/>
        </w:rPr>
        <w:t>.</w:t>
      </w:r>
      <w:r w:rsidR="00EC51F6" w:rsidRPr="00D05CC4">
        <w:rPr>
          <w:color w:val="000000"/>
        </w:rPr>
        <w:t xml:space="preserve"> </w:t>
      </w:r>
      <w:r w:rsidR="00235E28" w:rsidRPr="00D05CC4">
        <w:rPr>
          <w:color w:val="000000"/>
        </w:rPr>
        <w:t>Заказчик или его представитель обязаны не позднее 3 (трех) дней с момента око</w:t>
      </w:r>
      <w:r w:rsidR="00235E28" w:rsidRPr="00D05CC4">
        <w:rPr>
          <w:color w:val="000000"/>
        </w:rPr>
        <w:t>н</w:t>
      </w:r>
      <w:r w:rsidR="00235E28" w:rsidRPr="00D05CC4">
        <w:rPr>
          <w:color w:val="000000"/>
        </w:rPr>
        <w:t>чания</w:t>
      </w:r>
      <w:r w:rsidR="002858BB" w:rsidRPr="00D05CC4">
        <w:rPr>
          <w:color w:val="000000"/>
        </w:rPr>
        <w:t xml:space="preserve"> </w:t>
      </w:r>
      <w:r w:rsidR="00235E28" w:rsidRPr="00D05CC4">
        <w:rPr>
          <w:color w:val="000000"/>
        </w:rPr>
        <w:t xml:space="preserve">изготовления </w:t>
      </w:r>
      <w:r w:rsidR="00C32F5D">
        <w:rPr>
          <w:color w:val="000000"/>
        </w:rPr>
        <w:t>Продукции</w:t>
      </w:r>
      <w:r w:rsidR="00D071F6" w:rsidRPr="00D05CC4">
        <w:rPr>
          <w:color w:val="000000"/>
        </w:rPr>
        <w:t xml:space="preserve"> </w:t>
      </w:r>
      <w:r w:rsidR="00F527C5" w:rsidRPr="00D05CC4">
        <w:rPr>
          <w:color w:val="000000"/>
        </w:rPr>
        <w:t>по срокам,</w:t>
      </w:r>
      <w:r w:rsidR="00EC51F6" w:rsidRPr="00D05CC4">
        <w:rPr>
          <w:color w:val="000000"/>
        </w:rPr>
        <w:t xml:space="preserve"> согласованным сторонами</w:t>
      </w:r>
      <w:r w:rsidR="00235E28" w:rsidRPr="00D05CC4">
        <w:rPr>
          <w:color w:val="000000"/>
        </w:rPr>
        <w:t xml:space="preserve"> полностью вывезти изг</w:t>
      </w:r>
      <w:r w:rsidR="00235E28" w:rsidRPr="00D05CC4">
        <w:rPr>
          <w:color w:val="000000"/>
        </w:rPr>
        <w:t>о</w:t>
      </w:r>
      <w:r w:rsidR="00235E28" w:rsidRPr="00D05CC4">
        <w:rPr>
          <w:color w:val="000000"/>
        </w:rPr>
        <w:t>товленн</w:t>
      </w:r>
      <w:r w:rsidR="00C32F5D">
        <w:rPr>
          <w:color w:val="000000"/>
        </w:rPr>
        <w:t>ую Продукцию</w:t>
      </w:r>
      <w:r w:rsidR="00D071F6" w:rsidRPr="00D05CC4">
        <w:rPr>
          <w:color w:val="000000"/>
        </w:rPr>
        <w:t xml:space="preserve"> </w:t>
      </w:r>
      <w:r w:rsidR="00235E28" w:rsidRPr="00D05CC4">
        <w:rPr>
          <w:color w:val="000000"/>
        </w:rPr>
        <w:t>с территории Исполнителя.</w:t>
      </w:r>
    </w:p>
    <w:p w:rsidR="00235E28" w:rsidRDefault="00DA5835" w:rsidP="00121CAC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10" w:line="264" w:lineRule="exact"/>
        <w:ind w:firstLine="709"/>
        <w:jc w:val="both"/>
        <w:rPr>
          <w:color w:val="000000"/>
        </w:rPr>
      </w:pPr>
      <w:r>
        <w:rPr>
          <w:color w:val="000000"/>
        </w:rPr>
        <w:t>3.1.6</w:t>
      </w:r>
      <w:r w:rsidR="002858BB" w:rsidRPr="00D05CC4">
        <w:rPr>
          <w:color w:val="000000"/>
        </w:rPr>
        <w:t xml:space="preserve">. </w:t>
      </w:r>
      <w:r w:rsidR="00235E28" w:rsidRPr="00D05CC4">
        <w:rPr>
          <w:color w:val="000000"/>
        </w:rPr>
        <w:t xml:space="preserve">В течение 10 </w:t>
      </w:r>
      <w:r w:rsidR="00E76210">
        <w:rPr>
          <w:color w:val="000000"/>
        </w:rPr>
        <w:t>(десят</w:t>
      </w:r>
      <w:r w:rsidR="00A61F7B">
        <w:rPr>
          <w:color w:val="000000"/>
        </w:rPr>
        <w:t>и</w:t>
      </w:r>
      <w:r w:rsidR="00E76210">
        <w:rPr>
          <w:color w:val="000000"/>
        </w:rPr>
        <w:t xml:space="preserve">) </w:t>
      </w:r>
      <w:r w:rsidR="00235E28" w:rsidRPr="00D05CC4">
        <w:rPr>
          <w:color w:val="000000"/>
        </w:rPr>
        <w:t>рабочих дней с мо</w:t>
      </w:r>
      <w:r w:rsidR="00D071F6" w:rsidRPr="00D05CC4">
        <w:rPr>
          <w:color w:val="000000"/>
        </w:rPr>
        <w:t>мента получения готово</w:t>
      </w:r>
      <w:r w:rsidR="00C32F5D">
        <w:rPr>
          <w:color w:val="000000"/>
        </w:rPr>
        <w:t>й</w:t>
      </w:r>
      <w:r w:rsidR="00D071F6" w:rsidRPr="00D05CC4">
        <w:rPr>
          <w:color w:val="000000"/>
        </w:rPr>
        <w:t xml:space="preserve"> </w:t>
      </w:r>
      <w:r w:rsidR="00C32F5D">
        <w:rPr>
          <w:color w:val="000000"/>
        </w:rPr>
        <w:t>Продукции</w:t>
      </w:r>
      <w:r w:rsidR="00235E28" w:rsidRPr="00D05CC4">
        <w:rPr>
          <w:color w:val="000000"/>
        </w:rPr>
        <w:t>,</w:t>
      </w:r>
      <w:r w:rsidR="002858BB" w:rsidRPr="00D05CC4">
        <w:rPr>
          <w:color w:val="000000"/>
        </w:rPr>
        <w:t xml:space="preserve"> </w:t>
      </w:r>
      <w:r w:rsidR="00235E28" w:rsidRPr="00D05CC4">
        <w:rPr>
          <w:color w:val="000000"/>
        </w:rPr>
        <w:t>З</w:t>
      </w:r>
      <w:r w:rsidR="00235E28" w:rsidRPr="00D05CC4">
        <w:rPr>
          <w:color w:val="000000"/>
        </w:rPr>
        <w:t>а</w:t>
      </w:r>
      <w:r w:rsidR="00235E28" w:rsidRPr="00D05CC4">
        <w:rPr>
          <w:color w:val="000000"/>
        </w:rPr>
        <w:t xml:space="preserve">казчик имеет право в письменной форме направлять Исполнителю претензии </w:t>
      </w:r>
      <w:r w:rsidR="00372F6F" w:rsidRPr="00D05CC4">
        <w:rPr>
          <w:color w:val="000000"/>
        </w:rPr>
        <w:t>п</w:t>
      </w:r>
      <w:r w:rsidR="00235E28" w:rsidRPr="00D05CC4">
        <w:rPr>
          <w:color w:val="000000"/>
        </w:rPr>
        <w:t>о качеству</w:t>
      </w:r>
      <w:r w:rsidR="002858BB" w:rsidRPr="00D05CC4">
        <w:rPr>
          <w:color w:val="000000"/>
        </w:rPr>
        <w:t xml:space="preserve"> </w:t>
      </w:r>
      <w:r w:rsidR="00235E28" w:rsidRPr="00D05CC4">
        <w:rPr>
          <w:color w:val="000000"/>
        </w:rPr>
        <w:t>изг</w:t>
      </w:r>
      <w:r w:rsidR="00235E28" w:rsidRPr="00D05CC4">
        <w:rPr>
          <w:color w:val="000000"/>
        </w:rPr>
        <w:t>о</w:t>
      </w:r>
      <w:r w:rsidR="00235E28" w:rsidRPr="00D05CC4">
        <w:rPr>
          <w:color w:val="000000"/>
        </w:rPr>
        <w:t xml:space="preserve">товления </w:t>
      </w:r>
      <w:r w:rsidR="00C32F5D">
        <w:rPr>
          <w:color w:val="000000"/>
        </w:rPr>
        <w:t>Продукции</w:t>
      </w:r>
      <w:r w:rsidR="00EC51F6" w:rsidRPr="00D05CC4">
        <w:rPr>
          <w:color w:val="000000"/>
        </w:rPr>
        <w:t>.</w:t>
      </w:r>
    </w:p>
    <w:p w:rsidR="00E26171" w:rsidRDefault="00E26171" w:rsidP="00F36491">
      <w:pPr>
        <w:shd w:val="clear" w:color="auto" w:fill="FFFFFF"/>
        <w:tabs>
          <w:tab w:val="left" w:pos="1195"/>
        </w:tabs>
        <w:spacing w:before="5" w:line="264" w:lineRule="exact"/>
        <w:ind w:firstLine="709"/>
        <w:jc w:val="both"/>
        <w:rPr>
          <w:color w:val="000000"/>
        </w:rPr>
      </w:pPr>
    </w:p>
    <w:p w:rsidR="00F36491" w:rsidRDefault="00F36491" w:rsidP="00E26171">
      <w:pPr>
        <w:shd w:val="clear" w:color="auto" w:fill="FFFFFF"/>
        <w:tabs>
          <w:tab w:val="left" w:pos="1195"/>
        </w:tabs>
        <w:spacing w:before="5" w:line="264" w:lineRule="exact"/>
        <w:jc w:val="both"/>
      </w:pPr>
      <w:r>
        <w:rPr>
          <w:color w:val="000000"/>
        </w:rPr>
        <w:t>__</w:t>
      </w:r>
      <w:r w:rsidR="00A61F7B">
        <w:rPr>
          <w:color w:val="000000"/>
        </w:rPr>
        <w:t xml:space="preserve">_____________ </w:t>
      </w:r>
      <w:r w:rsidR="00E26171">
        <w:rPr>
          <w:color w:val="000000"/>
        </w:rPr>
        <w:t>Р</w:t>
      </w:r>
      <w:r w:rsidR="00A61F7B">
        <w:rPr>
          <w:color w:val="000000"/>
        </w:rPr>
        <w:t xml:space="preserve">.В. </w:t>
      </w:r>
      <w:r w:rsidR="00E26171">
        <w:rPr>
          <w:color w:val="000000"/>
        </w:rPr>
        <w:t>Краснобай</w:t>
      </w:r>
      <w:r w:rsidR="00A61F7B">
        <w:rPr>
          <w:color w:val="000000"/>
        </w:rPr>
        <w:tab/>
      </w:r>
      <w:r w:rsidR="00A61F7B">
        <w:rPr>
          <w:color w:val="000000"/>
        </w:rPr>
        <w:tab/>
      </w:r>
      <w:r w:rsidR="00E26171">
        <w:rPr>
          <w:color w:val="000000"/>
        </w:rPr>
        <w:t xml:space="preserve">                                       </w:t>
      </w:r>
      <w:r w:rsidR="00A61F7B">
        <w:rPr>
          <w:color w:val="000000"/>
        </w:rPr>
        <w:t xml:space="preserve">_____________ </w:t>
      </w:r>
      <w:r w:rsidR="002B6792">
        <w:rPr>
          <w:color w:val="000000"/>
        </w:rPr>
        <w:t>__________</w:t>
      </w:r>
    </w:p>
    <w:p w:rsidR="00F36491" w:rsidRDefault="00F36491" w:rsidP="00121CAC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10" w:line="264" w:lineRule="exact"/>
        <w:ind w:firstLine="709"/>
        <w:jc w:val="both"/>
        <w:rPr>
          <w:color w:val="000000"/>
        </w:rPr>
      </w:pPr>
    </w:p>
    <w:p w:rsidR="002B6792" w:rsidRDefault="002B6792" w:rsidP="007234CC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64" w:lineRule="exact"/>
        <w:ind w:left="10" w:firstLine="709"/>
        <w:jc w:val="both"/>
        <w:rPr>
          <w:color w:val="000000"/>
        </w:rPr>
      </w:pPr>
    </w:p>
    <w:p w:rsidR="00C210BE" w:rsidRDefault="00A258EA" w:rsidP="007234CC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64" w:lineRule="exact"/>
        <w:ind w:left="10" w:firstLine="709"/>
        <w:jc w:val="both"/>
        <w:rPr>
          <w:color w:val="000000"/>
        </w:rPr>
      </w:pPr>
      <w:r w:rsidRPr="00D05CC4">
        <w:rPr>
          <w:color w:val="000000"/>
        </w:rPr>
        <w:lastRenderedPageBreak/>
        <w:t>3.1.</w:t>
      </w:r>
      <w:r w:rsidR="00DA5835">
        <w:rPr>
          <w:color w:val="000000"/>
        </w:rPr>
        <w:t>7</w:t>
      </w:r>
      <w:r w:rsidR="002858BB" w:rsidRPr="00D05CC4">
        <w:rPr>
          <w:color w:val="000000"/>
        </w:rPr>
        <w:t xml:space="preserve">. </w:t>
      </w:r>
      <w:r w:rsidR="00235E28" w:rsidRPr="00D05CC4">
        <w:rPr>
          <w:color w:val="000000"/>
        </w:rPr>
        <w:t xml:space="preserve">Заказчик обязан оплачивать работу Исполнителя в </w:t>
      </w:r>
      <w:r w:rsidR="002A0814" w:rsidRPr="00D05CC4">
        <w:rPr>
          <w:color w:val="000000"/>
        </w:rPr>
        <w:t>порядке</w:t>
      </w:r>
      <w:r w:rsidR="00235E28" w:rsidRPr="00D05CC4">
        <w:rPr>
          <w:color w:val="000000"/>
        </w:rPr>
        <w:t xml:space="preserve"> </w:t>
      </w:r>
      <w:r w:rsidR="002A0814" w:rsidRPr="00D05CC4">
        <w:rPr>
          <w:color w:val="000000"/>
        </w:rPr>
        <w:t xml:space="preserve">и </w:t>
      </w:r>
      <w:r w:rsidR="00F527C5" w:rsidRPr="00D05CC4">
        <w:rPr>
          <w:color w:val="000000"/>
        </w:rPr>
        <w:t>на условиях,</w:t>
      </w:r>
      <w:r w:rsidR="002A0814" w:rsidRPr="00D05CC4">
        <w:rPr>
          <w:color w:val="000000"/>
        </w:rPr>
        <w:t xml:space="preserve"> опред</w:t>
      </w:r>
      <w:r w:rsidR="002A0814" w:rsidRPr="00D05CC4">
        <w:rPr>
          <w:color w:val="000000"/>
        </w:rPr>
        <w:t>е</w:t>
      </w:r>
      <w:r w:rsidR="002A0814" w:rsidRPr="00D05CC4">
        <w:rPr>
          <w:color w:val="000000"/>
        </w:rPr>
        <w:t>ленных</w:t>
      </w:r>
      <w:r w:rsidR="002858BB" w:rsidRPr="00D05CC4">
        <w:rPr>
          <w:color w:val="000000"/>
        </w:rPr>
        <w:t xml:space="preserve"> </w:t>
      </w:r>
      <w:r w:rsidR="00235E28" w:rsidRPr="00D05CC4">
        <w:rPr>
          <w:color w:val="000000"/>
        </w:rPr>
        <w:t>настоящ</w:t>
      </w:r>
      <w:r w:rsidR="002A0814" w:rsidRPr="00D05CC4">
        <w:rPr>
          <w:color w:val="000000"/>
        </w:rPr>
        <w:t>им</w:t>
      </w:r>
      <w:r w:rsidR="00235E28" w:rsidRPr="00D05CC4">
        <w:rPr>
          <w:color w:val="000000"/>
        </w:rPr>
        <w:t xml:space="preserve"> </w:t>
      </w:r>
      <w:r w:rsidR="002A0814" w:rsidRPr="00D05CC4">
        <w:rPr>
          <w:color w:val="000000"/>
        </w:rPr>
        <w:t>Договором</w:t>
      </w:r>
      <w:r w:rsidR="00235E28" w:rsidRPr="00D05CC4">
        <w:rPr>
          <w:color w:val="000000"/>
        </w:rPr>
        <w:t>.</w:t>
      </w:r>
    </w:p>
    <w:p w:rsidR="00B83953" w:rsidRDefault="00B83953" w:rsidP="00B83953">
      <w:pPr>
        <w:pStyle w:val="a5"/>
        <w:ind w:firstLine="709"/>
        <w:rPr>
          <w:color w:val="000000"/>
          <w:sz w:val="24"/>
          <w:szCs w:val="24"/>
        </w:rPr>
      </w:pPr>
      <w:r w:rsidRPr="00EB391F">
        <w:rPr>
          <w:color w:val="000000"/>
          <w:sz w:val="24"/>
          <w:szCs w:val="24"/>
        </w:rPr>
        <w:t>3.1.</w:t>
      </w:r>
      <w:r>
        <w:rPr>
          <w:color w:val="000000"/>
          <w:sz w:val="24"/>
          <w:szCs w:val="24"/>
        </w:rPr>
        <w:t>8</w:t>
      </w:r>
      <w:r w:rsidRPr="00EB391F">
        <w:rPr>
          <w:color w:val="000000"/>
          <w:sz w:val="24"/>
          <w:szCs w:val="24"/>
        </w:rPr>
        <w:t xml:space="preserve">. Заказчик обязан вернуть Исполнителю подписанный экземпляр </w:t>
      </w:r>
      <w:r w:rsidR="00414E46">
        <w:rPr>
          <w:color w:val="000000"/>
          <w:sz w:val="24"/>
          <w:szCs w:val="24"/>
        </w:rPr>
        <w:t>у</w:t>
      </w:r>
      <w:r w:rsidR="00FF02E6">
        <w:rPr>
          <w:color w:val="000000"/>
          <w:sz w:val="24"/>
          <w:szCs w:val="24"/>
        </w:rPr>
        <w:t xml:space="preserve">ниверсального передаточного </w:t>
      </w:r>
      <w:r w:rsidR="000708A3">
        <w:rPr>
          <w:color w:val="000000"/>
          <w:sz w:val="24"/>
          <w:szCs w:val="24"/>
        </w:rPr>
        <w:t>документа</w:t>
      </w:r>
      <w:r w:rsidRPr="00EB391F">
        <w:rPr>
          <w:color w:val="000000"/>
          <w:sz w:val="24"/>
          <w:szCs w:val="24"/>
        </w:rPr>
        <w:t xml:space="preserve"> в течение 14 </w:t>
      </w:r>
      <w:r w:rsidR="00A61F7B">
        <w:rPr>
          <w:color w:val="000000"/>
          <w:sz w:val="24"/>
          <w:szCs w:val="24"/>
        </w:rPr>
        <w:t xml:space="preserve">(четырнадцати) </w:t>
      </w:r>
      <w:r w:rsidRPr="00EB391F">
        <w:rPr>
          <w:color w:val="000000"/>
          <w:sz w:val="24"/>
          <w:szCs w:val="24"/>
        </w:rPr>
        <w:t>дней с момента получения документов.</w:t>
      </w:r>
    </w:p>
    <w:p w:rsidR="00B83953" w:rsidRDefault="00B83953" w:rsidP="007234CC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64" w:lineRule="exact"/>
        <w:ind w:left="10" w:firstLine="709"/>
        <w:jc w:val="both"/>
        <w:rPr>
          <w:color w:val="000000"/>
        </w:rPr>
      </w:pPr>
    </w:p>
    <w:p w:rsidR="003E75D5" w:rsidRPr="00D05CC4" w:rsidRDefault="002858BB" w:rsidP="00121CAC">
      <w:pPr>
        <w:ind w:firstLine="709"/>
        <w:jc w:val="both"/>
        <w:rPr>
          <w:b/>
        </w:rPr>
      </w:pPr>
      <w:r w:rsidRPr="00D05CC4">
        <w:rPr>
          <w:b/>
        </w:rPr>
        <w:t>3.2. Права и обязанности Исполнителя:</w:t>
      </w:r>
    </w:p>
    <w:p w:rsidR="00A85F5B" w:rsidRPr="00D05CC4" w:rsidRDefault="00A85F5B" w:rsidP="00121CAC">
      <w:pPr>
        <w:ind w:firstLine="709"/>
        <w:jc w:val="both"/>
      </w:pPr>
      <w:r w:rsidRPr="00D05CC4">
        <w:t xml:space="preserve">3.2.1. Исполнитель обязан обеспечить качество изготовления </w:t>
      </w:r>
      <w:r w:rsidR="00C6568E">
        <w:t>Продукции</w:t>
      </w:r>
      <w:r w:rsidR="00D071F6" w:rsidRPr="00D05CC4">
        <w:t xml:space="preserve"> </w:t>
      </w:r>
      <w:r w:rsidRPr="00D05CC4">
        <w:t>в соответствии с</w:t>
      </w:r>
      <w:r w:rsidR="00DD38DD" w:rsidRPr="00D05CC4">
        <w:t xml:space="preserve"> </w:t>
      </w:r>
      <w:r w:rsidRPr="00D05CC4">
        <w:t>требованиями станда</w:t>
      </w:r>
      <w:r w:rsidR="00EE1B1B" w:rsidRPr="00D05CC4">
        <w:t>ртов</w:t>
      </w:r>
      <w:r w:rsidR="0085619B" w:rsidRPr="00D05CC4">
        <w:t>.</w:t>
      </w:r>
    </w:p>
    <w:p w:rsidR="00A85F5B" w:rsidRPr="00D05CC4" w:rsidRDefault="00A85F5B" w:rsidP="00121CAC">
      <w:pPr>
        <w:ind w:firstLine="709"/>
        <w:jc w:val="both"/>
      </w:pPr>
      <w:r w:rsidRPr="00D05CC4">
        <w:t xml:space="preserve">3.2.2. Исполнитель обязуется обеспечить прием от Заказчика </w:t>
      </w:r>
      <w:r w:rsidR="00DD38DD" w:rsidRPr="00D05CC4">
        <w:t>М</w:t>
      </w:r>
      <w:r w:rsidR="00EC51F6" w:rsidRPr="00D05CC4">
        <w:t>атериалов для выполн</w:t>
      </w:r>
      <w:r w:rsidR="00EC51F6" w:rsidRPr="00D05CC4">
        <w:t>е</w:t>
      </w:r>
      <w:r w:rsidR="00EC51F6" w:rsidRPr="00D05CC4">
        <w:t>ния полиграфических работ</w:t>
      </w:r>
      <w:r w:rsidRPr="00D05CC4">
        <w:t xml:space="preserve"> в электронном виде и подготовку к печати в сроки,</w:t>
      </w:r>
      <w:r w:rsidR="005A5FAE" w:rsidRPr="00D05CC4">
        <w:t xml:space="preserve"> согласованные </w:t>
      </w:r>
      <w:r w:rsidR="00EC51F6" w:rsidRPr="00D05CC4">
        <w:t>сторонами.</w:t>
      </w:r>
    </w:p>
    <w:p w:rsidR="00A85F5B" w:rsidRPr="00D05CC4" w:rsidRDefault="00A85F5B" w:rsidP="00121CAC">
      <w:pPr>
        <w:ind w:firstLine="709"/>
        <w:jc w:val="both"/>
      </w:pPr>
      <w:r w:rsidRPr="00D05CC4">
        <w:t>3.2.3. При обнаружении недостатков в переданных</w:t>
      </w:r>
      <w:r w:rsidR="00137611" w:rsidRPr="00D05CC4">
        <w:t xml:space="preserve"> </w:t>
      </w:r>
      <w:r w:rsidR="00DD38DD" w:rsidRPr="00D05CC4">
        <w:t>М</w:t>
      </w:r>
      <w:r w:rsidR="00EC51F6" w:rsidRPr="00D05CC4">
        <w:t xml:space="preserve">атериалах </w:t>
      </w:r>
      <w:r w:rsidR="00DD38DD" w:rsidRPr="00D05CC4">
        <w:t>для печати</w:t>
      </w:r>
      <w:r w:rsidR="004E64B6" w:rsidRPr="00D05CC4">
        <w:t xml:space="preserve"> </w:t>
      </w:r>
      <w:r w:rsidR="00C32F5D">
        <w:t>Продукции</w:t>
      </w:r>
      <w:r w:rsidR="00137611" w:rsidRPr="00D05CC4">
        <w:t xml:space="preserve">, не </w:t>
      </w:r>
      <w:r w:rsidRPr="00D05CC4">
        <w:t>препятствующих изго</w:t>
      </w:r>
      <w:r w:rsidR="00DD38DD" w:rsidRPr="00D05CC4">
        <w:t xml:space="preserve">товлению </w:t>
      </w:r>
      <w:r w:rsidR="00C32F5D">
        <w:t>Продукции</w:t>
      </w:r>
      <w:r w:rsidRPr="00D05CC4">
        <w:t>,</w:t>
      </w:r>
      <w:r w:rsidR="004E64B6" w:rsidRPr="00D05CC4">
        <w:t xml:space="preserve"> </w:t>
      </w:r>
      <w:r w:rsidRPr="00D05CC4">
        <w:t>но</w:t>
      </w:r>
      <w:r w:rsidR="004E64B6" w:rsidRPr="00D05CC4">
        <w:t xml:space="preserve"> </w:t>
      </w:r>
      <w:r w:rsidRPr="00D05CC4">
        <w:t>не обеспечивающих</w:t>
      </w:r>
      <w:r w:rsidR="00137611" w:rsidRPr="00D05CC4">
        <w:t xml:space="preserve"> высокого качества </w:t>
      </w:r>
      <w:r w:rsidR="00180EE3" w:rsidRPr="00D05CC4">
        <w:t>печ</w:t>
      </w:r>
      <w:r w:rsidR="00180EE3" w:rsidRPr="00D05CC4">
        <w:t>а</w:t>
      </w:r>
      <w:r w:rsidR="00180EE3" w:rsidRPr="00D05CC4">
        <w:t>ти</w:t>
      </w:r>
      <w:r w:rsidR="00BD43FA" w:rsidRPr="00D05CC4">
        <w:t xml:space="preserve">, в том числе из-за некорректной подготовки и отправки </w:t>
      </w:r>
      <w:r w:rsidR="00DD38DD" w:rsidRPr="00D05CC4">
        <w:t>Материалов</w:t>
      </w:r>
      <w:r w:rsidR="00BD43FA" w:rsidRPr="00D05CC4">
        <w:t xml:space="preserve"> Заказчиком,</w:t>
      </w:r>
      <w:r w:rsidR="00180EE3" w:rsidRPr="00D05CC4">
        <w:t xml:space="preserve"> </w:t>
      </w:r>
      <w:r w:rsidRPr="00D05CC4">
        <w:t>Исполн</w:t>
      </w:r>
      <w:r w:rsidRPr="00D05CC4">
        <w:t>и</w:t>
      </w:r>
      <w:r w:rsidRPr="00D05CC4">
        <w:t>тель незамедлительно до начала печати уведомляет об этом Заказчика по</w:t>
      </w:r>
      <w:r w:rsidR="00DF6D86" w:rsidRPr="00D05CC4">
        <w:t xml:space="preserve"> </w:t>
      </w:r>
      <w:r w:rsidRPr="00D05CC4">
        <w:t>телефону с подтве</w:t>
      </w:r>
      <w:r w:rsidRPr="00D05CC4">
        <w:t>р</w:t>
      </w:r>
      <w:r w:rsidRPr="00D05CC4">
        <w:t>ждением по факсимильной связи или посредством электронной почты (</w:t>
      </w:r>
      <w:proofErr w:type="gramStart"/>
      <w:r w:rsidRPr="00D05CC4">
        <w:t>е</w:t>
      </w:r>
      <w:proofErr w:type="gramEnd"/>
      <w:r w:rsidRPr="00D05CC4">
        <w:t>-</w:t>
      </w:r>
      <w:proofErr w:type="spellStart"/>
      <w:r w:rsidRPr="00D05CC4">
        <w:t>mail</w:t>
      </w:r>
      <w:proofErr w:type="spellEnd"/>
      <w:r w:rsidRPr="00D05CC4">
        <w:t>)</w:t>
      </w:r>
      <w:r w:rsidR="00BD43FA" w:rsidRPr="00D05CC4">
        <w:t>.</w:t>
      </w:r>
    </w:p>
    <w:p w:rsidR="00A85F5B" w:rsidRPr="00D05CC4" w:rsidRDefault="00BD43FA" w:rsidP="00121CAC">
      <w:pPr>
        <w:ind w:firstLine="709"/>
        <w:jc w:val="both"/>
      </w:pPr>
      <w:r w:rsidRPr="00D05CC4">
        <w:t>Е</w:t>
      </w:r>
      <w:r w:rsidR="00B22056" w:rsidRPr="00D05CC4">
        <w:t>сли в течени</w:t>
      </w:r>
      <w:r w:rsidR="00FA404E" w:rsidRPr="00D05CC4">
        <w:t>е</w:t>
      </w:r>
      <w:r w:rsidR="00B22056" w:rsidRPr="00D05CC4">
        <w:t xml:space="preserve"> </w:t>
      </w:r>
      <w:r w:rsidR="00582F7B" w:rsidRPr="00D05CC4">
        <w:t>одного дня,</w:t>
      </w:r>
      <w:r w:rsidR="00B22056" w:rsidRPr="00D05CC4">
        <w:t xml:space="preserve"> с момента уведомления</w:t>
      </w:r>
      <w:r w:rsidR="00180EE3" w:rsidRPr="00D05CC4">
        <w:t xml:space="preserve"> Заказчика по указанному телефону с подтвержд</w:t>
      </w:r>
      <w:r w:rsidR="00B22056" w:rsidRPr="00D05CC4">
        <w:t xml:space="preserve">ением по факсимильной связи, </w:t>
      </w:r>
      <w:r w:rsidR="00180EE3" w:rsidRPr="00D05CC4">
        <w:t>посредством электронной почты (</w:t>
      </w:r>
      <w:proofErr w:type="gramStart"/>
      <w:r w:rsidR="00180EE3" w:rsidRPr="00D05CC4">
        <w:t>е</w:t>
      </w:r>
      <w:proofErr w:type="gramEnd"/>
      <w:r w:rsidR="00180EE3" w:rsidRPr="00D05CC4">
        <w:t>-</w:t>
      </w:r>
      <w:proofErr w:type="spellStart"/>
      <w:r w:rsidR="00180EE3" w:rsidRPr="00D05CC4">
        <w:t>mail</w:t>
      </w:r>
      <w:proofErr w:type="spellEnd"/>
      <w:r w:rsidR="00180EE3" w:rsidRPr="00D05CC4">
        <w:t>)</w:t>
      </w:r>
      <w:r w:rsidR="00B22056" w:rsidRPr="00D05CC4">
        <w:t xml:space="preserve"> от Заказчика не поступило ответа </w:t>
      </w:r>
      <w:r w:rsidR="00D63CBC" w:rsidRPr="00D05CC4">
        <w:t>по разрешению сложившейся ситуации</w:t>
      </w:r>
      <w:r w:rsidR="00180EE3" w:rsidRPr="00D05CC4">
        <w:t xml:space="preserve">, </w:t>
      </w:r>
      <w:r w:rsidR="00793535" w:rsidRPr="00D05CC4">
        <w:t>Исполнитель действует в соотве</w:t>
      </w:r>
      <w:r w:rsidR="00793535" w:rsidRPr="00D05CC4">
        <w:t>т</w:t>
      </w:r>
      <w:r w:rsidR="00793535" w:rsidRPr="00D05CC4">
        <w:t>ствии с пунктом 3.2.4 настоящего договора</w:t>
      </w:r>
      <w:r w:rsidR="00522A70" w:rsidRPr="00D05CC4">
        <w:t>.</w:t>
      </w:r>
      <w:r w:rsidRPr="00D05CC4">
        <w:t xml:space="preserve"> </w:t>
      </w:r>
    </w:p>
    <w:p w:rsidR="000876A2" w:rsidRPr="00D05CC4" w:rsidRDefault="004E64B6" w:rsidP="00121CAC">
      <w:pPr>
        <w:ind w:firstLine="709"/>
        <w:jc w:val="both"/>
      </w:pPr>
      <w:r w:rsidRPr="00D05CC4">
        <w:t xml:space="preserve">3.2.4. </w:t>
      </w:r>
      <w:r w:rsidR="000876A2" w:rsidRPr="00D05CC4">
        <w:t xml:space="preserve">В случае передачи </w:t>
      </w:r>
      <w:r w:rsidR="00DD38DD" w:rsidRPr="00D05CC4">
        <w:t>Материалов</w:t>
      </w:r>
      <w:r w:rsidR="000876A2" w:rsidRPr="00D05CC4">
        <w:t xml:space="preserve"> </w:t>
      </w:r>
      <w:r w:rsidR="00C32F5D">
        <w:t>для изготовления Продукции</w:t>
      </w:r>
      <w:r w:rsidR="00D071F6" w:rsidRPr="00D05CC4">
        <w:t xml:space="preserve"> </w:t>
      </w:r>
      <w:r w:rsidR="000876A2" w:rsidRPr="00D05CC4">
        <w:t>с задержкой более одного часа, исполнитель име</w:t>
      </w:r>
      <w:r w:rsidR="00C32F5D">
        <w:t>ет право отложить печать Продукции</w:t>
      </w:r>
      <w:r w:rsidR="00DD38DD" w:rsidRPr="00D05CC4">
        <w:t>.</w:t>
      </w:r>
      <w:r w:rsidR="00067CAC" w:rsidRPr="00D05CC4">
        <w:t xml:space="preserve"> Д</w:t>
      </w:r>
      <w:r w:rsidR="000876A2" w:rsidRPr="00D05CC4">
        <w:t xml:space="preserve">альнейшее выполнение </w:t>
      </w:r>
      <w:r w:rsidR="00067CAC" w:rsidRPr="00D05CC4">
        <w:t xml:space="preserve">полиграфических </w:t>
      </w:r>
      <w:r w:rsidR="000876A2" w:rsidRPr="00D05CC4">
        <w:t xml:space="preserve">работ </w:t>
      </w:r>
      <w:r w:rsidR="00067CAC" w:rsidRPr="00D05CC4">
        <w:t>согласовывается сторонами дополнительно.</w:t>
      </w:r>
    </w:p>
    <w:p w:rsidR="00A85F5B" w:rsidRDefault="00AC31C6" w:rsidP="00121CAC">
      <w:pPr>
        <w:ind w:firstLine="709"/>
        <w:jc w:val="both"/>
      </w:pPr>
      <w:r w:rsidRPr="00D05CC4">
        <w:t>3.2.5</w:t>
      </w:r>
      <w:r w:rsidR="00522A70" w:rsidRPr="00D05CC4">
        <w:t xml:space="preserve">. </w:t>
      </w:r>
      <w:r w:rsidR="00A85F5B" w:rsidRPr="00D05CC4">
        <w:t xml:space="preserve">Исполнитель обязуется использовать полученные </w:t>
      </w:r>
      <w:r w:rsidR="00067CAC" w:rsidRPr="00D05CC4">
        <w:t>Материалы для изготовления</w:t>
      </w:r>
      <w:r w:rsidR="00A85F5B" w:rsidRPr="00D05CC4">
        <w:t xml:space="preserve"> </w:t>
      </w:r>
      <w:r w:rsidR="00C32F5D">
        <w:t>Продукции</w:t>
      </w:r>
      <w:r w:rsidR="00D071F6" w:rsidRPr="00D05CC4">
        <w:t xml:space="preserve"> </w:t>
      </w:r>
      <w:r w:rsidR="00A85F5B" w:rsidRPr="00D05CC4">
        <w:t xml:space="preserve">только по прямому назначению. Хранение полученных </w:t>
      </w:r>
      <w:r w:rsidR="00067CAC" w:rsidRPr="00D05CC4">
        <w:t>Материалов</w:t>
      </w:r>
      <w:r w:rsidR="00A85F5B" w:rsidRPr="00D05CC4">
        <w:t xml:space="preserve"> </w:t>
      </w:r>
      <w:r w:rsidR="00C32F5D">
        <w:t>для изготовл</w:t>
      </w:r>
      <w:r w:rsidR="00C32F5D">
        <w:t>е</w:t>
      </w:r>
      <w:r w:rsidR="00C32F5D">
        <w:t>ния Продукции</w:t>
      </w:r>
      <w:r w:rsidR="00D071F6" w:rsidRPr="00D05CC4">
        <w:t xml:space="preserve"> </w:t>
      </w:r>
      <w:r w:rsidR="00A85F5B" w:rsidRPr="00D05CC4">
        <w:t xml:space="preserve">производится в течение 5 </w:t>
      </w:r>
      <w:r w:rsidR="00E95382">
        <w:t>(пят</w:t>
      </w:r>
      <w:r w:rsidR="00A61F7B">
        <w:t>и</w:t>
      </w:r>
      <w:r w:rsidR="00E95382">
        <w:t xml:space="preserve">) </w:t>
      </w:r>
      <w:r w:rsidR="00A85F5B" w:rsidRPr="00D05CC4">
        <w:t>календарных дней</w:t>
      </w:r>
      <w:r w:rsidR="00067CAC" w:rsidRPr="00D05CC4">
        <w:t xml:space="preserve"> с даты изготовления </w:t>
      </w:r>
      <w:r w:rsidR="00C32F5D">
        <w:t>Пр</w:t>
      </w:r>
      <w:r w:rsidR="00C32F5D">
        <w:t>о</w:t>
      </w:r>
      <w:r w:rsidR="00C32F5D">
        <w:t>дукции</w:t>
      </w:r>
      <w:r w:rsidR="00D63CBC" w:rsidRPr="00D05CC4">
        <w:t>.</w:t>
      </w:r>
    </w:p>
    <w:p w:rsidR="00E57967" w:rsidRPr="00D05CC4" w:rsidRDefault="00E57967" w:rsidP="00E57967">
      <w:pPr>
        <w:ind w:firstLine="709"/>
        <w:jc w:val="both"/>
      </w:pPr>
      <w:r>
        <w:t>3.2.6. Исполнитель имеет право некоммерческого использования результатов своей р</w:t>
      </w:r>
      <w:r>
        <w:t>а</w:t>
      </w:r>
      <w:r>
        <w:t>боты. При этом под некоммерческим использованием понимается участие экземпляров Пр</w:t>
      </w:r>
      <w:r>
        <w:t>о</w:t>
      </w:r>
      <w:r>
        <w:t xml:space="preserve">дукции в выставках, каталогах и </w:t>
      </w:r>
      <w:r w:rsidR="00F527C5">
        <w:t>других мероприятиях,</w:t>
      </w:r>
      <w:r>
        <w:t xml:space="preserve"> направленных на саморекламу Испо</w:t>
      </w:r>
      <w:r>
        <w:t>л</w:t>
      </w:r>
      <w:r>
        <w:t>нителя.</w:t>
      </w:r>
    </w:p>
    <w:p w:rsidR="00A85F5B" w:rsidRPr="00D05CC4" w:rsidRDefault="00E57967" w:rsidP="00121CAC">
      <w:pPr>
        <w:ind w:firstLine="709"/>
        <w:jc w:val="both"/>
      </w:pPr>
      <w:r>
        <w:t>3.2.7</w:t>
      </w:r>
      <w:r w:rsidR="00526A64" w:rsidRPr="00D05CC4">
        <w:t xml:space="preserve">. </w:t>
      </w:r>
      <w:r w:rsidR="00067CAC" w:rsidRPr="00D05CC4">
        <w:t xml:space="preserve">Исполнитель упаковывает </w:t>
      </w:r>
      <w:r w:rsidR="00C32F5D">
        <w:t xml:space="preserve">Продукцию </w:t>
      </w:r>
      <w:r w:rsidR="00D071F6" w:rsidRPr="00D05CC4">
        <w:t>в</w:t>
      </w:r>
      <w:r w:rsidR="00137611" w:rsidRPr="00D05CC4">
        <w:t xml:space="preserve"> пачки, </w:t>
      </w:r>
      <w:r w:rsidR="00392C28">
        <w:t>по своему усмотрению и</w:t>
      </w:r>
      <w:r w:rsidR="00A85F5B" w:rsidRPr="00D05CC4">
        <w:t xml:space="preserve"> передает е</w:t>
      </w:r>
      <w:r w:rsidR="00392C28">
        <w:t>ё</w:t>
      </w:r>
      <w:r w:rsidR="00526A64" w:rsidRPr="00D05CC4">
        <w:t xml:space="preserve"> </w:t>
      </w:r>
      <w:r w:rsidR="00067CAC" w:rsidRPr="00D05CC4">
        <w:t xml:space="preserve">экспедиционному подразделению Исполнителя, </w:t>
      </w:r>
      <w:r w:rsidR="00526A64" w:rsidRPr="00D05CC4">
        <w:t>Заказчи</w:t>
      </w:r>
      <w:r w:rsidR="00067CAC" w:rsidRPr="00D05CC4">
        <w:t>ку</w:t>
      </w:r>
      <w:r w:rsidR="00526A64" w:rsidRPr="00D05CC4">
        <w:t xml:space="preserve"> </w:t>
      </w:r>
      <w:r w:rsidR="00A85F5B" w:rsidRPr="00D05CC4">
        <w:t>либо представителю</w:t>
      </w:r>
      <w:r w:rsidR="00526A64" w:rsidRPr="00D05CC4">
        <w:t xml:space="preserve"> </w:t>
      </w:r>
      <w:r w:rsidR="00A85F5B" w:rsidRPr="00D05CC4">
        <w:t>Заказчика, действующему на основании доверенности</w:t>
      </w:r>
      <w:r w:rsidR="00067CAC" w:rsidRPr="00D05CC4">
        <w:t xml:space="preserve"> Заказчика</w:t>
      </w:r>
      <w:r w:rsidR="00D532BF" w:rsidRPr="00D05CC4">
        <w:t>.</w:t>
      </w:r>
    </w:p>
    <w:p w:rsidR="0032210B" w:rsidRDefault="00DA5835" w:rsidP="00121CAC">
      <w:pPr>
        <w:ind w:firstLine="709"/>
        <w:jc w:val="both"/>
      </w:pPr>
      <w:r>
        <w:t>3.2.8</w:t>
      </w:r>
      <w:r w:rsidR="0032210B" w:rsidRPr="00D05CC4">
        <w:t>. В случае не полной (частичной) оплаты или образовавшейся задолж</w:t>
      </w:r>
      <w:r w:rsidR="00FA404E" w:rsidRPr="00D05CC4">
        <w:t>е</w:t>
      </w:r>
      <w:r w:rsidR="0032210B" w:rsidRPr="00D05CC4">
        <w:t>н</w:t>
      </w:r>
      <w:r w:rsidR="00FA404E" w:rsidRPr="00D05CC4">
        <w:t>н</w:t>
      </w:r>
      <w:r w:rsidR="0032210B" w:rsidRPr="00D05CC4">
        <w:t>ости Зака</w:t>
      </w:r>
      <w:r w:rsidR="0032210B" w:rsidRPr="00D05CC4">
        <w:t>з</w:t>
      </w:r>
      <w:r w:rsidR="0032210B" w:rsidRPr="00D05CC4">
        <w:t xml:space="preserve">чика перед Исполнителем, Исполнитель имеет право отказать Заказчику в производстве </w:t>
      </w:r>
      <w:r w:rsidR="00E95382">
        <w:t>оч</w:t>
      </w:r>
      <w:r w:rsidR="00E95382">
        <w:t>е</w:t>
      </w:r>
      <w:r w:rsidR="00E95382">
        <w:t>редной партии Продукции.</w:t>
      </w:r>
    </w:p>
    <w:p w:rsidR="00CC1BA0" w:rsidRPr="00D05CC4" w:rsidRDefault="00CC1BA0" w:rsidP="00567BD8">
      <w:pPr>
        <w:rPr>
          <w:b/>
        </w:rPr>
      </w:pPr>
    </w:p>
    <w:p w:rsidR="00526A64" w:rsidRPr="00D05CC4" w:rsidRDefault="00526A64" w:rsidP="00D532BF">
      <w:pPr>
        <w:jc w:val="center"/>
        <w:rPr>
          <w:b/>
        </w:rPr>
      </w:pPr>
      <w:r w:rsidRPr="00D05CC4">
        <w:rPr>
          <w:b/>
        </w:rPr>
        <w:t xml:space="preserve">4. </w:t>
      </w:r>
      <w:r w:rsidR="00E769B2">
        <w:rPr>
          <w:b/>
        </w:rPr>
        <w:t>ЦЕНА</w:t>
      </w:r>
      <w:r w:rsidRPr="00D05CC4">
        <w:rPr>
          <w:b/>
        </w:rPr>
        <w:t xml:space="preserve"> И ПОРЯДОК РАСЧЕТОВ.</w:t>
      </w:r>
    </w:p>
    <w:p w:rsidR="00526A64" w:rsidRPr="00D05CC4" w:rsidRDefault="00526A64" w:rsidP="00392C28">
      <w:pPr>
        <w:ind w:firstLine="709"/>
        <w:jc w:val="both"/>
      </w:pPr>
      <w:r w:rsidRPr="00D05CC4">
        <w:t xml:space="preserve">4.1. </w:t>
      </w:r>
      <w:r w:rsidR="00E769B2">
        <w:t>Цена</w:t>
      </w:r>
      <w:r w:rsidR="00E95382">
        <w:t xml:space="preserve"> работ Исполнителя по настоящему</w:t>
      </w:r>
      <w:r w:rsidRPr="00D05CC4">
        <w:t xml:space="preserve"> Договору определяется</w:t>
      </w:r>
      <w:r w:rsidR="00D63CBC" w:rsidRPr="00D05CC4">
        <w:t xml:space="preserve"> отдельно на кажд</w:t>
      </w:r>
      <w:r w:rsidR="00CB23B4" w:rsidRPr="00D05CC4">
        <w:t>ое</w:t>
      </w:r>
      <w:r w:rsidR="00D63CBC" w:rsidRPr="00D05CC4">
        <w:t xml:space="preserve"> </w:t>
      </w:r>
      <w:r w:rsidR="00067CAC" w:rsidRPr="00D05CC4">
        <w:t>З</w:t>
      </w:r>
      <w:r w:rsidR="00D63CBC" w:rsidRPr="00D05CC4">
        <w:t>а</w:t>
      </w:r>
      <w:r w:rsidR="00CB23B4" w:rsidRPr="00D05CC4">
        <w:t>дание</w:t>
      </w:r>
      <w:r w:rsidR="00D63CBC" w:rsidRPr="00D05CC4">
        <w:t xml:space="preserve"> Заказчика</w:t>
      </w:r>
      <w:r w:rsidR="00067CAC" w:rsidRPr="00D05CC4">
        <w:t>,</w:t>
      </w:r>
      <w:r w:rsidRPr="00D05CC4">
        <w:t xml:space="preserve"> </w:t>
      </w:r>
      <w:r w:rsidR="00D532BF" w:rsidRPr="00D05CC4">
        <w:t xml:space="preserve">в соответствии с </w:t>
      </w:r>
      <w:r w:rsidR="00067CAC" w:rsidRPr="00D05CC4">
        <w:t xml:space="preserve">расчетом </w:t>
      </w:r>
      <w:r w:rsidR="00E769B2">
        <w:t>цены</w:t>
      </w:r>
      <w:r w:rsidR="00D532BF" w:rsidRPr="00D05CC4">
        <w:t xml:space="preserve"> </w:t>
      </w:r>
      <w:r w:rsidR="00067CAC" w:rsidRPr="00D05CC4">
        <w:t>полиграфических работ по изготовлению печатной листовой продукции Исполнителем</w:t>
      </w:r>
      <w:r w:rsidRPr="00D05CC4">
        <w:t>.</w:t>
      </w:r>
    </w:p>
    <w:p w:rsidR="00DF6D86" w:rsidRDefault="00511E23" w:rsidP="00392C28">
      <w:pPr>
        <w:ind w:firstLine="709"/>
        <w:jc w:val="both"/>
      </w:pPr>
      <w:r w:rsidRPr="00D05CC4">
        <w:t>4.</w:t>
      </w:r>
      <w:r w:rsidR="00D532BF" w:rsidRPr="00D05CC4">
        <w:t>2</w:t>
      </w:r>
      <w:r w:rsidRPr="00D05CC4">
        <w:t>.</w:t>
      </w:r>
      <w:r w:rsidR="00067CAC" w:rsidRPr="00D05CC4">
        <w:t xml:space="preserve"> </w:t>
      </w:r>
      <w:r w:rsidR="00526A64" w:rsidRPr="00D05CC4">
        <w:t>Оплата производится</w:t>
      </w:r>
      <w:r w:rsidR="003104A4" w:rsidRPr="00D05CC4">
        <w:t xml:space="preserve"> путем </w:t>
      </w:r>
      <w:r w:rsidR="00526A64" w:rsidRPr="00D05CC4">
        <w:t xml:space="preserve">перечисления Заказчиком денежных средств </w:t>
      </w:r>
      <w:r w:rsidR="00137611" w:rsidRPr="00D05CC4">
        <w:t>на расче</w:t>
      </w:r>
      <w:r w:rsidR="00137611" w:rsidRPr="00D05CC4">
        <w:t>т</w:t>
      </w:r>
      <w:r w:rsidR="00137611" w:rsidRPr="00D05CC4">
        <w:t>ный</w:t>
      </w:r>
      <w:r w:rsidR="003104A4" w:rsidRPr="00D05CC4">
        <w:t xml:space="preserve"> </w:t>
      </w:r>
      <w:r w:rsidR="00137611" w:rsidRPr="00D05CC4">
        <w:t xml:space="preserve">счет </w:t>
      </w:r>
      <w:r w:rsidR="00526A64" w:rsidRPr="00D05CC4">
        <w:t>Исполнителя либо иным, не запрещенным Законом способом, по</w:t>
      </w:r>
      <w:r w:rsidR="00137611" w:rsidRPr="00D05CC4">
        <w:t xml:space="preserve"> </w:t>
      </w:r>
      <w:r w:rsidR="003104A4" w:rsidRPr="00D05CC4">
        <w:t xml:space="preserve">согласованию </w:t>
      </w:r>
      <w:r w:rsidR="00526A64" w:rsidRPr="00D05CC4">
        <w:t>с И</w:t>
      </w:r>
      <w:r w:rsidR="00526A64" w:rsidRPr="00D05CC4">
        <w:t>с</w:t>
      </w:r>
      <w:r w:rsidR="00526A64" w:rsidRPr="00D05CC4">
        <w:t>полнителем. При этом датой пла</w:t>
      </w:r>
      <w:r w:rsidR="00137611" w:rsidRPr="00D05CC4">
        <w:t xml:space="preserve">тежа считается день поступления </w:t>
      </w:r>
      <w:r w:rsidR="00526A64" w:rsidRPr="00D05CC4">
        <w:t>денежных средств на расче</w:t>
      </w:r>
      <w:r w:rsidR="00526A64" w:rsidRPr="00D05CC4">
        <w:t>т</w:t>
      </w:r>
      <w:r w:rsidR="00526A64" w:rsidRPr="00D05CC4">
        <w:t>ный счет Исполнителя.</w:t>
      </w:r>
    </w:p>
    <w:p w:rsidR="00E9109F" w:rsidRDefault="00E9109F" w:rsidP="00E9109F">
      <w:pPr>
        <w:ind w:firstLine="709"/>
        <w:jc w:val="both"/>
      </w:pPr>
      <w:r w:rsidRPr="00D05CC4">
        <w:t>4.3. Заказчик</w:t>
      </w:r>
      <w:r>
        <w:t xml:space="preserve"> вносит предоплату в размере </w:t>
      </w:r>
      <w:r w:rsidR="002B6792">
        <w:t>_______</w:t>
      </w:r>
      <w:r>
        <w:t xml:space="preserve"> % от </w:t>
      </w:r>
      <w:r w:rsidR="00E769B2">
        <w:t>цены</w:t>
      </w:r>
      <w:r>
        <w:t xml:space="preserve"> Продукции,</w:t>
      </w:r>
      <w:r w:rsidRPr="00D05CC4">
        <w:t xml:space="preserve"> согласно в</w:t>
      </w:r>
      <w:r w:rsidRPr="00D05CC4">
        <w:t>ы</w:t>
      </w:r>
      <w:r w:rsidRPr="00D05CC4">
        <w:t xml:space="preserve">ставленному счету не позднее </w:t>
      </w:r>
      <w:r>
        <w:t>3 (</w:t>
      </w:r>
      <w:r w:rsidRPr="00D05CC4">
        <w:t>трех</w:t>
      </w:r>
      <w:r>
        <w:t>)</w:t>
      </w:r>
      <w:r w:rsidRPr="00D05CC4">
        <w:t xml:space="preserve"> </w:t>
      </w:r>
      <w:r w:rsidR="00745499">
        <w:t>рабочих</w:t>
      </w:r>
      <w:r w:rsidRPr="00D05CC4">
        <w:t xml:space="preserve"> дней с момента выставления счета Исполнит</w:t>
      </w:r>
      <w:r w:rsidRPr="00D05CC4">
        <w:t>е</w:t>
      </w:r>
      <w:r w:rsidRPr="00D05CC4">
        <w:t>лем.</w:t>
      </w:r>
    </w:p>
    <w:p w:rsidR="00D532BF" w:rsidRDefault="00354F6B" w:rsidP="00E26171">
      <w:pPr>
        <w:ind w:firstLine="709"/>
        <w:jc w:val="both"/>
        <w:rPr>
          <w:color w:val="000000"/>
        </w:rPr>
      </w:pPr>
      <w:r w:rsidRPr="00D05CC4">
        <w:t>4.</w:t>
      </w:r>
      <w:r w:rsidR="00D532BF" w:rsidRPr="00D05CC4">
        <w:t>4</w:t>
      </w:r>
      <w:r w:rsidRPr="00D05CC4">
        <w:t xml:space="preserve">. </w:t>
      </w:r>
      <w:r w:rsidR="00067CAC" w:rsidRPr="00D05CC4">
        <w:t>После поступления денежных средств на расчетный счет Исполнителя, он в течение срока определенного сторонами в Задании Заказчика</w:t>
      </w:r>
      <w:r w:rsidR="004F5D2A" w:rsidRPr="00D05CC4">
        <w:t>,</w:t>
      </w:r>
      <w:r w:rsidR="00067CAC" w:rsidRPr="00D05CC4">
        <w:t xml:space="preserve"> </w:t>
      </w:r>
      <w:r w:rsidR="004F5D2A" w:rsidRPr="00D05CC4">
        <w:t>осуществляет выполнение</w:t>
      </w:r>
      <w:r w:rsidR="00E26171">
        <w:t xml:space="preserve"> </w:t>
      </w:r>
      <w:r w:rsidR="004F5D2A" w:rsidRPr="00D05CC4">
        <w:t>полиграфич</w:t>
      </w:r>
      <w:r w:rsidR="004F5D2A" w:rsidRPr="00D05CC4">
        <w:t>е</w:t>
      </w:r>
      <w:r w:rsidR="004F5D2A" w:rsidRPr="00D05CC4">
        <w:t xml:space="preserve">ских работ по изготовлению </w:t>
      </w:r>
      <w:r w:rsidR="00C6568E">
        <w:t>П</w:t>
      </w:r>
      <w:r w:rsidR="004F5D2A" w:rsidRPr="00D05CC4">
        <w:t xml:space="preserve">родукции. </w:t>
      </w:r>
      <w:r w:rsidR="00E769B2">
        <w:t>Цена</w:t>
      </w:r>
      <w:r w:rsidRPr="00D05CC4">
        <w:t xml:space="preserve"> работ по договору может быть изменена Испо</w:t>
      </w:r>
      <w:r w:rsidR="00F36491">
        <w:t>л</w:t>
      </w:r>
      <w:r w:rsidRPr="00D05CC4">
        <w:t>нителем</w:t>
      </w:r>
      <w:r w:rsidR="00D532BF" w:rsidRPr="00D05CC4">
        <w:t>, с согласия Заказчика</w:t>
      </w:r>
      <w:r w:rsidR="004F5D2A" w:rsidRPr="00D05CC4">
        <w:t xml:space="preserve">, в случае </w:t>
      </w:r>
      <w:r w:rsidRPr="00D05CC4">
        <w:t xml:space="preserve">изменения объема работ по </w:t>
      </w:r>
      <w:r w:rsidR="004F5D2A" w:rsidRPr="00D05CC4">
        <w:t xml:space="preserve">настоящему договору </w:t>
      </w:r>
      <w:r w:rsidRPr="00D05CC4">
        <w:rPr>
          <w:color w:val="000000"/>
        </w:rPr>
        <w:t>и</w:t>
      </w:r>
      <w:r w:rsidR="004F5D2A" w:rsidRPr="00D05CC4">
        <w:rPr>
          <w:color w:val="000000"/>
        </w:rPr>
        <w:t xml:space="preserve"> </w:t>
      </w:r>
      <w:r w:rsidRPr="00D05CC4">
        <w:rPr>
          <w:color w:val="000000"/>
        </w:rPr>
        <w:t xml:space="preserve">корректировки </w:t>
      </w:r>
      <w:r w:rsidR="00E769B2">
        <w:rPr>
          <w:color w:val="000000"/>
        </w:rPr>
        <w:t>цены</w:t>
      </w:r>
      <w:r w:rsidRPr="00D05CC4">
        <w:rPr>
          <w:color w:val="000000"/>
        </w:rPr>
        <w:t xml:space="preserve"> расходных материалов поставщиками.</w:t>
      </w:r>
    </w:p>
    <w:p w:rsidR="00E26171" w:rsidRDefault="00E26171" w:rsidP="00E26171">
      <w:pPr>
        <w:ind w:firstLine="709"/>
        <w:jc w:val="both"/>
        <w:rPr>
          <w:color w:val="000000"/>
        </w:rPr>
      </w:pPr>
    </w:p>
    <w:p w:rsidR="00E26171" w:rsidRDefault="00E26171" w:rsidP="00E26171">
      <w:pPr>
        <w:shd w:val="clear" w:color="auto" w:fill="FFFFFF"/>
        <w:tabs>
          <w:tab w:val="left" w:pos="1195"/>
        </w:tabs>
        <w:spacing w:before="5" w:line="264" w:lineRule="exact"/>
        <w:jc w:val="both"/>
      </w:pPr>
      <w:r>
        <w:rPr>
          <w:color w:val="000000"/>
        </w:rPr>
        <w:t>_______________ Р.В. Краснобай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_____________ </w:t>
      </w:r>
      <w:r w:rsidR="002B6792">
        <w:rPr>
          <w:color w:val="000000"/>
        </w:rPr>
        <w:t>__________</w:t>
      </w:r>
    </w:p>
    <w:p w:rsidR="00E26171" w:rsidRDefault="00E26171" w:rsidP="00E26171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10" w:line="264" w:lineRule="exact"/>
        <w:ind w:firstLine="709"/>
        <w:jc w:val="both"/>
        <w:rPr>
          <w:color w:val="000000"/>
        </w:rPr>
      </w:pPr>
    </w:p>
    <w:p w:rsidR="00760F28" w:rsidRPr="00D05CC4" w:rsidRDefault="00D532BF" w:rsidP="00392C2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CC4">
        <w:rPr>
          <w:color w:val="000000"/>
        </w:rPr>
        <w:lastRenderedPageBreak/>
        <w:t xml:space="preserve">4.5. </w:t>
      </w:r>
      <w:proofErr w:type="gramStart"/>
      <w:r w:rsidR="00760F28" w:rsidRPr="00D05CC4">
        <w:rPr>
          <w:color w:val="000000"/>
        </w:rPr>
        <w:t>По окончанию выполнения работ Исполнитель</w:t>
      </w:r>
      <w:r w:rsidR="00FE2147" w:rsidRPr="00D05CC4">
        <w:rPr>
          <w:color w:val="000000"/>
        </w:rPr>
        <w:t>,</w:t>
      </w:r>
      <w:r w:rsidR="00760F28" w:rsidRPr="00D05CC4">
        <w:rPr>
          <w:color w:val="000000"/>
        </w:rPr>
        <w:t xml:space="preserve"> в случае если </w:t>
      </w:r>
      <w:r w:rsidR="00B91D01">
        <w:rPr>
          <w:color w:val="000000"/>
        </w:rPr>
        <w:t xml:space="preserve">оплата </w:t>
      </w:r>
      <w:r w:rsidR="00760F28" w:rsidRPr="00D05CC4">
        <w:rPr>
          <w:color w:val="000000"/>
        </w:rPr>
        <w:t>Заказчик</w:t>
      </w:r>
      <w:r w:rsidR="00B91D01">
        <w:rPr>
          <w:color w:val="000000"/>
        </w:rPr>
        <w:t>а</w:t>
      </w:r>
      <w:r w:rsidR="00760F28" w:rsidRPr="00D05CC4">
        <w:rPr>
          <w:color w:val="000000"/>
        </w:rPr>
        <w:t xml:space="preserve"> </w:t>
      </w:r>
      <w:r w:rsidR="00E95382">
        <w:rPr>
          <w:color w:val="000000"/>
        </w:rPr>
        <w:t>ос</w:t>
      </w:r>
      <w:r w:rsidR="00E95382">
        <w:rPr>
          <w:color w:val="000000"/>
        </w:rPr>
        <w:t>у</w:t>
      </w:r>
      <w:r w:rsidR="00E95382">
        <w:rPr>
          <w:color w:val="000000"/>
        </w:rPr>
        <w:t xml:space="preserve">ществлена </w:t>
      </w:r>
      <w:r w:rsidR="00B91D01">
        <w:rPr>
          <w:color w:val="000000"/>
        </w:rPr>
        <w:t>не в полном объеме</w:t>
      </w:r>
      <w:r w:rsidR="006019A7">
        <w:rPr>
          <w:color w:val="000000"/>
        </w:rPr>
        <w:t xml:space="preserve"> и не</w:t>
      </w:r>
      <w:r w:rsidR="00B91D01">
        <w:rPr>
          <w:color w:val="000000"/>
        </w:rPr>
        <w:t xml:space="preserve"> покрывает </w:t>
      </w:r>
      <w:r w:rsidR="00E769B2">
        <w:rPr>
          <w:color w:val="000000"/>
        </w:rPr>
        <w:t>цену</w:t>
      </w:r>
      <w:r w:rsidR="00B91D01">
        <w:rPr>
          <w:color w:val="000000"/>
        </w:rPr>
        <w:t xml:space="preserve"> выполненных работ</w:t>
      </w:r>
      <w:r w:rsidR="00760F28" w:rsidRPr="00D05CC4">
        <w:rPr>
          <w:color w:val="000000"/>
        </w:rPr>
        <w:t>, либо в процессе и</w:t>
      </w:r>
      <w:r w:rsidR="00760F28" w:rsidRPr="00D05CC4">
        <w:rPr>
          <w:color w:val="000000"/>
        </w:rPr>
        <w:t>с</w:t>
      </w:r>
      <w:r w:rsidR="00760F28" w:rsidRPr="00D05CC4">
        <w:rPr>
          <w:color w:val="000000"/>
        </w:rPr>
        <w:t>полнения обязанностей по настоящему договору стороны вносили коррективы, которые прив</w:t>
      </w:r>
      <w:r w:rsidR="00760F28" w:rsidRPr="00D05CC4">
        <w:rPr>
          <w:color w:val="000000"/>
        </w:rPr>
        <w:t>е</w:t>
      </w:r>
      <w:r w:rsidR="00760F28" w:rsidRPr="00D05CC4">
        <w:rPr>
          <w:color w:val="000000"/>
        </w:rPr>
        <w:t xml:space="preserve">ли к увеличению </w:t>
      </w:r>
      <w:r w:rsidR="00E769B2">
        <w:rPr>
          <w:color w:val="000000"/>
        </w:rPr>
        <w:t>цены</w:t>
      </w:r>
      <w:r w:rsidR="00760F28" w:rsidRPr="00D05CC4">
        <w:rPr>
          <w:color w:val="000000"/>
        </w:rPr>
        <w:t xml:space="preserve"> работ по настоящему договору</w:t>
      </w:r>
      <w:r w:rsidR="00FE2147" w:rsidRPr="00D05CC4">
        <w:rPr>
          <w:color w:val="000000"/>
        </w:rPr>
        <w:t>, в</w:t>
      </w:r>
      <w:r w:rsidR="00760F28" w:rsidRPr="00D05CC4">
        <w:rPr>
          <w:color w:val="000000"/>
        </w:rPr>
        <w:t>ыставляет Заказчику счет на доплату,</w:t>
      </w:r>
      <w:r w:rsidR="00FE2147" w:rsidRPr="00D05CC4">
        <w:rPr>
          <w:color w:val="000000"/>
        </w:rPr>
        <w:t xml:space="preserve"> по которому Заказчик обязан в течение 3 (трех) банковских дней осуществить оплату</w:t>
      </w:r>
      <w:r w:rsidR="00760F28" w:rsidRPr="00D05CC4">
        <w:rPr>
          <w:color w:val="000000"/>
        </w:rPr>
        <w:t>.</w:t>
      </w:r>
      <w:proofErr w:type="gramEnd"/>
    </w:p>
    <w:p w:rsidR="00D071F6" w:rsidRDefault="00760F28" w:rsidP="00392C2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CC4">
        <w:rPr>
          <w:color w:val="000000"/>
        </w:rPr>
        <w:t xml:space="preserve">4.6. </w:t>
      </w:r>
      <w:r w:rsidR="00D532BF" w:rsidRPr="00D05CC4">
        <w:rPr>
          <w:color w:val="000000"/>
        </w:rPr>
        <w:t xml:space="preserve">В случае </w:t>
      </w:r>
      <w:r w:rsidR="006D014D" w:rsidRPr="00D05CC4">
        <w:rPr>
          <w:color w:val="000000"/>
        </w:rPr>
        <w:t>несогласия</w:t>
      </w:r>
      <w:r w:rsidR="00D532BF" w:rsidRPr="00D05CC4">
        <w:rPr>
          <w:color w:val="000000"/>
        </w:rPr>
        <w:t xml:space="preserve"> Заказчика на изменение</w:t>
      </w:r>
      <w:r w:rsidR="00377F9F" w:rsidRPr="00D05CC4">
        <w:rPr>
          <w:color w:val="000000"/>
        </w:rPr>
        <w:t xml:space="preserve"> </w:t>
      </w:r>
      <w:r w:rsidR="00E769B2">
        <w:rPr>
          <w:color w:val="000000"/>
        </w:rPr>
        <w:t>цены</w:t>
      </w:r>
      <w:r w:rsidR="00377F9F" w:rsidRPr="00D05CC4">
        <w:rPr>
          <w:color w:val="000000"/>
        </w:rPr>
        <w:t xml:space="preserve"> работ Исполнителем, </w:t>
      </w:r>
      <w:proofErr w:type="gramStart"/>
      <w:r w:rsidR="00377F9F" w:rsidRPr="00D05CC4">
        <w:rPr>
          <w:color w:val="000000"/>
        </w:rPr>
        <w:t>последний</w:t>
      </w:r>
      <w:proofErr w:type="gramEnd"/>
      <w:r w:rsidR="00377F9F" w:rsidRPr="00D05CC4">
        <w:rPr>
          <w:color w:val="000000"/>
        </w:rPr>
        <w:t xml:space="preserve"> имеет право отказать Заказчику в производстве </w:t>
      </w:r>
      <w:r w:rsidR="00C6568E">
        <w:rPr>
          <w:color w:val="000000"/>
        </w:rPr>
        <w:t>Продукции</w:t>
      </w:r>
      <w:r w:rsidR="00377F9F" w:rsidRPr="00D05CC4">
        <w:rPr>
          <w:color w:val="000000"/>
        </w:rPr>
        <w:t>.</w:t>
      </w:r>
    </w:p>
    <w:p w:rsidR="00AE5B5A" w:rsidRDefault="00121CAC" w:rsidP="00392C28">
      <w:pPr>
        <w:ind w:firstLine="709"/>
        <w:jc w:val="both"/>
        <w:rPr>
          <w:color w:val="000000"/>
        </w:rPr>
      </w:pPr>
      <w:r w:rsidRPr="00D05CC4">
        <w:rPr>
          <w:color w:val="000000"/>
        </w:rPr>
        <w:t>4</w:t>
      </w:r>
      <w:r w:rsidR="00760F28" w:rsidRPr="00D05CC4">
        <w:rPr>
          <w:color w:val="000000"/>
        </w:rPr>
        <w:t>.7</w:t>
      </w:r>
      <w:r w:rsidR="003104A4" w:rsidRPr="00D05CC4">
        <w:rPr>
          <w:color w:val="000000"/>
        </w:rPr>
        <w:t>. Заказчик</w:t>
      </w:r>
      <w:r w:rsidR="00AE5B5A" w:rsidRPr="00D05CC4">
        <w:rPr>
          <w:color w:val="000000"/>
        </w:rPr>
        <w:t xml:space="preserve"> за свой счет оплачивает расходы по передаче </w:t>
      </w:r>
      <w:r w:rsidR="00760F28" w:rsidRPr="00D05CC4">
        <w:rPr>
          <w:color w:val="000000"/>
        </w:rPr>
        <w:t>Материалов</w:t>
      </w:r>
      <w:r w:rsidR="00AE5B5A" w:rsidRPr="00D05CC4">
        <w:rPr>
          <w:color w:val="000000"/>
        </w:rPr>
        <w:t xml:space="preserve"> </w:t>
      </w:r>
      <w:r w:rsidR="003104A4" w:rsidRPr="00D05CC4">
        <w:rPr>
          <w:color w:val="000000"/>
        </w:rPr>
        <w:t>Исполнителю</w:t>
      </w:r>
      <w:r w:rsidR="00AE5B5A" w:rsidRPr="00D05CC4">
        <w:rPr>
          <w:color w:val="000000"/>
        </w:rPr>
        <w:t xml:space="preserve"> в электронном виде. </w:t>
      </w:r>
    </w:p>
    <w:p w:rsidR="00414E46" w:rsidRDefault="00414E46" w:rsidP="00A61F7B">
      <w:pPr>
        <w:ind w:firstLine="709"/>
        <w:jc w:val="both"/>
      </w:pPr>
      <w:r>
        <w:t>4.8. Факт приема-передачи Товара по настоящему договору может быть подтвержден с</w:t>
      </w:r>
      <w:r>
        <w:t>о</w:t>
      </w:r>
      <w:r>
        <w:t>ставлением и подписанием универсального передаточного документа. Универсальный перед</w:t>
      </w:r>
      <w:r>
        <w:t>а</w:t>
      </w:r>
      <w:r>
        <w:t>точный документ применяется Сторонами в качестве единого документа для целей бухгалте</w:t>
      </w:r>
      <w:r>
        <w:t>р</w:t>
      </w:r>
      <w:r>
        <w:t>ского учета и налогообложения, в том числе для подтверждения права на вычет по НДС и по</w:t>
      </w:r>
      <w:r>
        <w:t>д</w:t>
      </w:r>
      <w:r>
        <w:t>тверждения расходов по налогу на прибыль.</w:t>
      </w:r>
    </w:p>
    <w:p w:rsidR="00CC3145" w:rsidRDefault="00CC3145" w:rsidP="00567BD8">
      <w:pPr>
        <w:rPr>
          <w:b/>
          <w:bCs/>
        </w:rPr>
      </w:pPr>
    </w:p>
    <w:p w:rsidR="00763F75" w:rsidRPr="00D05CC4" w:rsidRDefault="00B34786" w:rsidP="00377F9F">
      <w:pPr>
        <w:jc w:val="center"/>
        <w:rPr>
          <w:b/>
          <w:bCs/>
        </w:rPr>
      </w:pPr>
      <w:r w:rsidRPr="00D05CC4">
        <w:rPr>
          <w:b/>
          <w:bCs/>
        </w:rPr>
        <w:t>5</w:t>
      </w:r>
      <w:r w:rsidR="00763F75" w:rsidRPr="00D05CC4">
        <w:rPr>
          <w:b/>
          <w:bCs/>
        </w:rPr>
        <w:t>. О</w:t>
      </w:r>
      <w:r w:rsidR="00B37843" w:rsidRPr="00D05CC4">
        <w:rPr>
          <w:b/>
          <w:bCs/>
        </w:rPr>
        <w:t>ТВЕТСТВЕННОСТЬ СТОРОН</w:t>
      </w:r>
    </w:p>
    <w:p w:rsidR="00FE2147" w:rsidRPr="00D05CC4" w:rsidRDefault="005525DF" w:rsidP="00F94B3C">
      <w:pPr>
        <w:shd w:val="clear" w:color="auto" w:fill="FFFFFF"/>
        <w:tabs>
          <w:tab w:val="left" w:pos="1013"/>
        </w:tabs>
        <w:spacing w:line="264" w:lineRule="exact"/>
        <w:ind w:firstLine="709"/>
        <w:jc w:val="both"/>
        <w:rPr>
          <w:color w:val="000000"/>
        </w:rPr>
      </w:pPr>
      <w:r w:rsidRPr="00D05CC4">
        <w:rPr>
          <w:color w:val="000000"/>
        </w:rPr>
        <w:t>5</w:t>
      </w:r>
      <w:r w:rsidR="00B37843" w:rsidRPr="00D05CC4">
        <w:rPr>
          <w:color w:val="000000"/>
        </w:rPr>
        <w:t xml:space="preserve">.1. Заказчик несет ответственность за качество и своевременность </w:t>
      </w:r>
      <w:r w:rsidR="00FE2147" w:rsidRPr="00D05CC4">
        <w:rPr>
          <w:color w:val="000000"/>
        </w:rPr>
        <w:t>предоставления М</w:t>
      </w:r>
      <w:r w:rsidR="00FE2147" w:rsidRPr="00D05CC4">
        <w:rPr>
          <w:color w:val="000000"/>
        </w:rPr>
        <w:t>а</w:t>
      </w:r>
      <w:r w:rsidR="00FE2147" w:rsidRPr="00D05CC4">
        <w:rPr>
          <w:color w:val="000000"/>
        </w:rPr>
        <w:t>териалов Исполнителю.</w:t>
      </w:r>
    </w:p>
    <w:p w:rsidR="00B37843" w:rsidRPr="00D05CC4" w:rsidRDefault="005525DF" w:rsidP="00F94B3C">
      <w:pPr>
        <w:shd w:val="clear" w:color="auto" w:fill="FFFFFF"/>
        <w:tabs>
          <w:tab w:val="left" w:pos="1162"/>
        </w:tabs>
        <w:spacing w:line="264" w:lineRule="exact"/>
        <w:ind w:firstLine="709"/>
        <w:jc w:val="both"/>
        <w:rPr>
          <w:color w:val="000000"/>
        </w:rPr>
      </w:pPr>
      <w:r w:rsidRPr="00D05CC4">
        <w:rPr>
          <w:color w:val="000000"/>
        </w:rPr>
        <w:t>5</w:t>
      </w:r>
      <w:r w:rsidR="00B37843" w:rsidRPr="00D05CC4">
        <w:rPr>
          <w:color w:val="000000"/>
        </w:rPr>
        <w:t xml:space="preserve">.2. </w:t>
      </w:r>
      <w:proofErr w:type="gramStart"/>
      <w:r w:rsidR="00B37843" w:rsidRPr="00D05CC4">
        <w:rPr>
          <w:color w:val="000000"/>
        </w:rPr>
        <w:t>При нарушении</w:t>
      </w:r>
      <w:r w:rsidR="003104A4" w:rsidRPr="00D05CC4">
        <w:rPr>
          <w:color w:val="000000"/>
        </w:rPr>
        <w:t xml:space="preserve"> </w:t>
      </w:r>
      <w:r w:rsidR="00FE2147" w:rsidRPr="00D05CC4">
        <w:rPr>
          <w:color w:val="000000"/>
        </w:rPr>
        <w:t xml:space="preserve">сроков </w:t>
      </w:r>
      <w:r w:rsidR="00E95382">
        <w:rPr>
          <w:color w:val="000000"/>
        </w:rPr>
        <w:t>изготовления Продукции</w:t>
      </w:r>
      <w:r w:rsidR="00B37843" w:rsidRPr="00D05CC4">
        <w:rPr>
          <w:color w:val="000000"/>
        </w:rPr>
        <w:t xml:space="preserve"> по вине Заказчика вследствие н</w:t>
      </w:r>
      <w:r w:rsidR="00B37843" w:rsidRPr="00D05CC4">
        <w:rPr>
          <w:color w:val="000000"/>
        </w:rPr>
        <w:t>е</w:t>
      </w:r>
      <w:r w:rsidR="00B37843" w:rsidRPr="00D05CC4">
        <w:rPr>
          <w:color w:val="000000"/>
        </w:rPr>
        <w:t xml:space="preserve">своевременной передачи </w:t>
      </w:r>
      <w:r w:rsidR="00FE2147" w:rsidRPr="00D05CC4">
        <w:rPr>
          <w:color w:val="000000"/>
        </w:rPr>
        <w:t xml:space="preserve">Материалов Исполнителю для </w:t>
      </w:r>
      <w:r w:rsidR="00E95382">
        <w:rPr>
          <w:color w:val="000000"/>
        </w:rPr>
        <w:t>изготовления Продукции</w:t>
      </w:r>
      <w:r w:rsidR="00D071F6" w:rsidRPr="00D05CC4">
        <w:rPr>
          <w:color w:val="000000"/>
        </w:rPr>
        <w:t xml:space="preserve"> </w:t>
      </w:r>
      <w:r w:rsidR="00B37843" w:rsidRPr="00D05CC4">
        <w:rPr>
          <w:color w:val="000000"/>
        </w:rPr>
        <w:t>или</w:t>
      </w:r>
      <w:r w:rsidR="003104A4" w:rsidRPr="00D05CC4">
        <w:rPr>
          <w:color w:val="000000"/>
        </w:rPr>
        <w:t xml:space="preserve"> </w:t>
      </w:r>
      <w:r w:rsidR="00B37843" w:rsidRPr="00D05CC4">
        <w:rPr>
          <w:color w:val="000000"/>
        </w:rPr>
        <w:t>передач</w:t>
      </w:r>
      <w:r w:rsidR="00FE2147" w:rsidRPr="00D05CC4">
        <w:rPr>
          <w:color w:val="000000"/>
        </w:rPr>
        <w:t>а Материалов</w:t>
      </w:r>
      <w:r w:rsidR="00B37843" w:rsidRPr="00D05CC4">
        <w:rPr>
          <w:color w:val="000000"/>
        </w:rPr>
        <w:t>,</w:t>
      </w:r>
      <w:r w:rsidR="003104A4" w:rsidRPr="00D05CC4">
        <w:rPr>
          <w:color w:val="000000"/>
        </w:rPr>
        <w:t xml:space="preserve"> </w:t>
      </w:r>
      <w:r w:rsidR="00B37843" w:rsidRPr="00D05CC4">
        <w:rPr>
          <w:color w:val="000000"/>
        </w:rPr>
        <w:t xml:space="preserve">не </w:t>
      </w:r>
      <w:r w:rsidR="00FE2147" w:rsidRPr="00D05CC4">
        <w:rPr>
          <w:color w:val="000000"/>
        </w:rPr>
        <w:t>надлежащего качества</w:t>
      </w:r>
      <w:r w:rsidR="00B37843" w:rsidRPr="00D05CC4">
        <w:rPr>
          <w:color w:val="000000"/>
        </w:rPr>
        <w:t>,</w:t>
      </w:r>
      <w:r w:rsidR="003104A4" w:rsidRPr="00D05CC4">
        <w:rPr>
          <w:color w:val="000000"/>
        </w:rPr>
        <w:t xml:space="preserve"> </w:t>
      </w:r>
      <w:r w:rsidR="00B37843" w:rsidRPr="00D05CC4">
        <w:rPr>
          <w:color w:val="000000"/>
        </w:rPr>
        <w:t>повлекш</w:t>
      </w:r>
      <w:r w:rsidR="00FE2147" w:rsidRPr="00D05CC4">
        <w:rPr>
          <w:color w:val="000000"/>
        </w:rPr>
        <w:t>ая</w:t>
      </w:r>
      <w:r w:rsidR="00B37843" w:rsidRPr="00D05CC4">
        <w:rPr>
          <w:color w:val="000000"/>
        </w:rPr>
        <w:t xml:space="preserve"> за собой невозможность</w:t>
      </w:r>
      <w:r w:rsidR="003104A4" w:rsidRPr="00D05CC4">
        <w:rPr>
          <w:color w:val="000000"/>
        </w:rPr>
        <w:t xml:space="preserve"> </w:t>
      </w:r>
      <w:r w:rsidR="00B37843" w:rsidRPr="00D05CC4">
        <w:rPr>
          <w:color w:val="000000"/>
        </w:rPr>
        <w:t>своевременного и</w:t>
      </w:r>
      <w:r w:rsidR="00B37843" w:rsidRPr="00D05CC4">
        <w:rPr>
          <w:color w:val="000000"/>
        </w:rPr>
        <w:t>з</w:t>
      </w:r>
      <w:r w:rsidR="00B37843" w:rsidRPr="00D05CC4">
        <w:rPr>
          <w:color w:val="000000"/>
        </w:rPr>
        <w:t xml:space="preserve">готовления </w:t>
      </w:r>
      <w:r w:rsidR="00E95382">
        <w:rPr>
          <w:color w:val="000000"/>
        </w:rPr>
        <w:t>Продукции</w:t>
      </w:r>
      <w:r w:rsidR="00B37843" w:rsidRPr="00D05CC4">
        <w:rPr>
          <w:color w:val="000000"/>
        </w:rPr>
        <w:t>, Заказчик оплачив</w:t>
      </w:r>
      <w:r w:rsidR="003104A4" w:rsidRPr="00D05CC4">
        <w:rPr>
          <w:color w:val="000000"/>
        </w:rPr>
        <w:t xml:space="preserve">ает Исполнителю штраф в размере </w:t>
      </w:r>
      <w:r w:rsidR="00AD7198" w:rsidRPr="00D05CC4">
        <w:rPr>
          <w:color w:val="000000"/>
        </w:rPr>
        <w:t>0,1</w:t>
      </w:r>
      <w:r w:rsidR="00B37843" w:rsidRPr="00D05CC4">
        <w:rPr>
          <w:color w:val="000000"/>
        </w:rPr>
        <w:t xml:space="preserve">% стоимости заказа за каждый </w:t>
      </w:r>
      <w:r w:rsidR="00FA404E" w:rsidRPr="00D05CC4">
        <w:rPr>
          <w:color w:val="000000"/>
        </w:rPr>
        <w:t>день</w:t>
      </w:r>
      <w:r w:rsidR="00B37843" w:rsidRPr="00D05CC4">
        <w:rPr>
          <w:color w:val="000000"/>
        </w:rPr>
        <w:t xml:space="preserve"> отступления от </w:t>
      </w:r>
      <w:r w:rsidR="00FE2147" w:rsidRPr="00D05CC4">
        <w:rPr>
          <w:color w:val="000000"/>
        </w:rPr>
        <w:t>сроков</w:t>
      </w:r>
      <w:r w:rsidR="00B37843" w:rsidRPr="00D05CC4">
        <w:rPr>
          <w:color w:val="000000"/>
        </w:rPr>
        <w:t>, указанн</w:t>
      </w:r>
      <w:r w:rsidR="00FE2147" w:rsidRPr="00D05CC4">
        <w:rPr>
          <w:color w:val="000000"/>
        </w:rPr>
        <w:t>ых</w:t>
      </w:r>
      <w:r w:rsidR="00B37843" w:rsidRPr="00D05CC4">
        <w:rPr>
          <w:color w:val="000000"/>
        </w:rPr>
        <w:t xml:space="preserve"> в </w:t>
      </w:r>
      <w:r w:rsidR="00FE2147" w:rsidRPr="00D05CC4">
        <w:rPr>
          <w:color w:val="000000"/>
        </w:rPr>
        <w:t>Задании</w:t>
      </w:r>
      <w:r w:rsidR="00B37843" w:rsidRPr="00D05CC4">
        <w:rPr>
          <w:color w:val="000000"/>
        </w:rPr>
        <w:t xml:space="preserve">, но не более 10% от общей стоимости </w:t>
      </w:r>
      <w:r w:rsidR="00FE2147" w:rsidRPr="00D05CC4">
        <w:rPr>
          <w:color w:val="000000"/>
        </w:rPr>
        <w:t>по настоящему договору.</w:t>
      </w:r>
      <w:proofErr w:type="gramEnd"/>
    </w:p>
    <w:p w:rsidR="00AD7198" w:rsidRPr="00D05CC4" w:rsidRDefault="005525DF" w:rsidP="00F94B3C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64" w:lineRule="exact"/>
        <w:ind w:firstLine="709"/>
        <w:jc w:val="both"/>
        <w:rPr>
          <w:color w:val="000000"/>
        </w:rPr>
      </w:pPr>
      <w:r w:rsidRPr="00D05CC4">
        <w:rPr>
          <w:color w:val="000000"/>
        </w:rPr>
        <w:t>5</w:t>
      </w:r>
      <w:r w:rsidR="00AD7198" w:rsidRPr="00D05CC4">
        <w:rPr>
          <w:color w:val="000000"/>
        </w:rPr>
        <w:t>.3.</w:t>
      </w:r>
      <w:r w:rsidR="00FF02E6">
        <w:rPr>
          <w:color w:val="000000"/>
        </w:rPr>
        <w:t xml:space="preserve"> </w:t>
      </w:r>
      <w:r w:rsidR="00AD7198" w:rsidRPr="00D05CC4">
        <w:rPr>
          <w:color w:val="000000"/>
        </w:rPr>
        <w:t xml:space="preserve">Если Исполнитель по своей вине не соблюдает </w:t>
      </w:r>
      <w:r w:rsidR="00FE2147" w:rsidRPr="00D05CC4">
        <w:rPr>
          <w:color w:val="000000"/>
        </w:rPr>
        <w:t>сроки</w:t>
      </w:r>
      <w:r w:rsidR="00AD7198" w:rsidRPr="00D05CC4">
        <w:rPr>
          <w:color w:val="000000"/>
        </w:rPr>
        <w:t xml:space="preserve"> производства </w:t>
      </w:r>
      <w:r w:rsidR="00230B73">
        <w:rPr>
          <w:color w:val="000000"/>
        </w:rPr>
        <w:t>Продукции</w:t>
      </w:r>
      <w:r w:rsidR="00AD7198" w:rsidRPr="00D05CC4">
        <w:rPr>
          <w:color w:val="000000"/>
        </w:rPr>
        <w:t xml:space="preserve"> в в</w:t>
      </w:r>
      <w:r w:rsidR="00AD7198" w:rsidRPr="00D05CC4">
        <w:rPr>
          <w:color w:val="000000"/>
        </w:rPr>
        <w:t>и</w:t>
      </w:r>
      <w:r w:rsidR="00AD7198" w:rsidRPr="00D05CC4">
        <w:rPr>
          <w:color w:val="000000"/>
        </w:rPr>
        <w:t>де неполно</w:t>
      </w:r>
      <w:r w:rsidR="00230B73">
        <w:rPr>
          <w:color w:val="000000"/>
        </w:rPr>
        <w:t>го изготовления Продукции</w:t>
      </w:r>
      <w:r w:rsidR="00AD7198" w:rsidRPr="00D05CC4">
        <w:rPr>
          <w:color w:val="000000"/>
        </w:rPr>
        <w:t xml:space="preserve"> За</w:t>
      </w:r>
      <w:r w:rsidR="00D071F6" w:rsidRPr="00D05CC4">
        <w:rPr>
          <w:color w:val="000000"/>
        </w:rPr>
        <w:t>казчику к</w:t>
      </w:r>
      <w:r w:rsidR="00FE2147" w:rsidRPr="00D05CC4">
        <w:rPr>
          <w:color w:val="000000"/>
        </w:rPr>
        <w:t>о</w:t>
      </w:r>
      <w:r w:rsidR="00D071F6" w:rsidRPr="00D05CC4">
        <w:rPr>
          <w:color w:val="000000"/>
        </w:rPr>
        <w:t xml:space="preserve"> времени выдачи </w:t>
      </w:r>
      <w:r w:rsidR="00230B73">
        <w:rPr>
          <w:color w:val="000000"/>
        </w:rPr>
        <w:t>Продукции</w:t>
      </w:r>
      <w:r w:rsidR="00AD7198" w:rsidRPr="00D05CC4">
        <w:rPr>
          <w:color w:val="000000"/>
        </w:rPr>
        <w:t>, Исполнитель выплачивает Заказчику штраф из расчета 0,1 % от стоимости</w:t>
      </w:r>
      <w:r w:rsidR="00FE2147" w:rsidRPr="00D05CC4">
        <w:rPr>
          <w:color w:val="000000"/>
        </w:rPr>
        <w:t>,</w:t>
      </w:r>
      <w:r w:rsidR="00AD7198" w:rsidRPr="00D05CC4">
        <w:rPr>
          <w:color w:val="000000"/>
        </w:rPr>
        <w:t xml:space="preserve"> </w:t>
      </w:r>
      <w:r w:rsidR="00FE2147" w:rsidRPr="00D05CC4">
        <w:rPr>
          <w:color w:val="000000"/>
        </w:rPr>
        <w:t xml:space="preserve">не выданной своевременно части </w:t>
      </w:r>
      <w:r w:rsidR="00230B73">
        <w:rPr>
          <w:color w:val="000000"/>
        </w:rPr>
        <w:t>Продукции</w:t>
      </w:r>
      <w:r w:rsidR="00AD7198" w:rsidRPr="00D05CC4">
        <w:rPr>
          <w:color w:val="000000"/>
        </w:rPr>
        <w:t xml:space="preserve"> Заказчика за каждый </w:t>
      </w:r>
      <w:r w:rsidR="00FA404E" w:rsidRPr="00D05CC4">
        <w:rPr>
          <w:color w:val="000000"/>
        </w:rPr>
        <w:t>день</w:t>
      </w:r>
      <w:r w:rsidR="00FE2147" w:rsidRPr="00D05CC4">
        <w:rPr>
          <w:color w:val="000000"/>
        </w:rPr>
        <w:t xml:space="preserve"> просрочки</w:t>
      </w:r>
      <w:r w:rsidR="00AD7198" w:rsidRPr="00D05CC4">
        <w:rPr>
          <w:color w:val="000000"/>
        </w:rPr>
        <w:t>, но не более 10% от общей стоимости данного заказа.</w:t>
      </w:r>
    </w:p>
    <w:p w:rsidR="00AD7198" w:rsidRPr="00D05CC4" w:rsidRDefault="005525DF" w:rsidP="00F94B3C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64" w:lineRule="exact"/>
        <w:ind w:firstLine="709"/>
        <w:jc w:val="both"/>
        <w:rPr>
          <w:color w:val="000000"/>
        </w:rPr>
      </w:pPr>
      <w:r w:rsidRPr="00D05CC4">
        <w:rPr>
          <w:color w:val="000000"/>
        </w:rPr>
        <w:t>5</w:t>
      </w:r>
      <w:r w:rsidR="00AD7198" w:rsidRPr="00D05CC4">
        <w:rPr>
          <w:color w:val="000000"/>
        </w:rPr>
        <w:t>.4. В случ</w:t>
      </w:r>
      <w:r w:rsidR="00214CCB" w:rsidRPr="00D05CC4">
        <w:rPr>
          <w:color w:val="000000"/>
        </w:rPr>
        <w:t xml:space="preserve">ае не вывоза </w:t>
      </w:r>
      <w:r w:rsidR="00230B73">
        <w:rPr>
          <w:color w:val="000000"/>
        </w:rPr>
        <w:t>Продукции</w:t>
      </w:r>
      <w:r w:rsidR="00AD7198" w:rsidRPr="00D05CC4">
        <w:rPr>
          <w:color w:val="000000"/>
        </w:rPr>
        <w:t xml:space="preserve"> в течение 3 (трех) дней с момента уведомления И</w:t>
      </w:r>
      <w:r w:rsidR="00AD7198" w:rsidRPr="00D05CC4">
        <w:rPr>
          <w:color w:val="000000"/>
        </w:rPr>
        <w:t>с</w:t>
      </w:r>
      <w:r w:rsidR="00AD7198" w:rsidRPr="00D05CC4">
        <w:rPr>
          <w:color w:val="000000"/>
        </w:rPr>
        <w:t xml:space="preserve">полнителем о готовности </w:t>
      </w:r>
      <w:r w:rsidR="00214CCB" w:rsidRPr="00D05CC4">
        <w:rPr>
          <w:color w:val="000000"/>
        </w:rPr>
        <w:t xml:space="preserve">выполнения </w:t>
      </w:r>
      <w:r w:rsidR="00230B73">
        <w:rPr>
          <w:color w:val="000000"/>
        </w:rPr>
        <w:t>Продукции</w:t>
      </w:r>
      <w:r w:rsidR="00AD7198" w:rsidRPr="00D05CC4">
        <w:rPr>
          <w:color w:val="000000"/>
        </w:rPr>
        <w:t xml:space="preserve">. Заказчик оплачивает Исполнителю пеню в размере 0,1% от </w:t>
      </w:r>
      <w:r w:rsidR="00E769B2">
        <w:rPr>
          <w:color w:val="000000"/>
        </w:rPr>
        <w:t>цены</w:t>
      </w:r>
      <w:r w:rsidR="00AD7198" w:rsidRPr="00D05CC4">
        <w:rPr>
          <w:color w:val="000000"/>
        </w:rPr>
        <w:t xml:space="preserve"> </w:t>
      </w:r>
      <w:r w:rsidR="00214CCB" w:rsidRPr="00D05CC4">
        <w:rPr>
          <w:color w:val="000000"/>
        </w:rPr>
        <w:t>по настоящему договору</w:t>
      </w:r>
      <w:r w:rsidR="00AD7198" w:rsidRPr="00D05CC4">
        <w:rPr>
          <w:color w:val="000000"/>
        </w:rPr>
        <w:t xml:space="preserve"> за каждый день просрочки.</w:t>
      </w:r>
    </w:p>
    <w:p w:rsidR="00AD7198" w:rsidRPr="00D05CC4" w:rsidRDefault="005525DF" w:rsidP="00F94B3C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0" w:line="264" w:lineRule="exact"/>
        <w:ind w:firstLine="709"/>
        <w:jc w:val="both"/>
        <w:rPr>
          <w:color w:val="000000"/>
        </w:rPr>
      </w:pPr>
      <w:r w:rsidRPr="00D05CC4">
        <w:rPr>
          <w:color w:val="000000"/>
        </w:rPr>
        <w:t>5</w:t>
      </w:r>
      <w:r w:rsidR="00AD7198" w:rsidRPr="00D05CC4">
        <w:rPr>
          <w:color w:val="000000"/>
        </w:rPr>
        <w:t>.5. В случае обнаружения н</w:t>
      </w:r>
      <w:r w:rsidR="00214CCB" w:rsidRPr="00D05CC4">
        <w:rPr>
          <w:color w:val="000000"/>
        </w:rPr>
        <w:t>есоответствия изготовленно</w:t>
      </w:r>
      <w:r w:rsidR="00230B73">
        <w:rPr>
          <w:color w:val="000000"/>
        </w:rPr>
        <w:t>й</w:t>
      </w:r>
      <w:r w:rsidR="00214CCB" w:rsidRPr="00D05CC4">
        <w:rPr>
          <w:color w:val="000000"/>
        </w:rPr>
        <w:t xml:space="preserve"> </w:t>
      </w:r>
      <w:r w:rsidR="00230B73">
        <w:rPr>
          <w:color w:val="000000"/>
        </w:rPr>
        <w:t>Продукции</w:t>
      </w:r>
      <w:r w:rsidR="00AD7198" w:rsidRPr="00D05CC4">
        <w:rPr>
          <w:color w:val="000000"/>
        </w:rPr>
        <w:t xml:space="preserve"> техническим усл</w:t>
      </w:r>
      <w:r w:rsidR="00AD7198" w:rsidRPr="00D05CC4">
        <w:rPr>
          <w:color w:val="000000"/>
        </w:rPr>
        <w:t>о</w:t>
      </w:r>
      <w:r w:rsidR="00AD7198" w:rsidRPr="00D05CC4">
        <w:rPr>
          <w:color w:val="000000"/>
        </w:rPr>
        <w:t>виям либо требованиям по качеству, наличие или отсутствие в этом вины Исполнителя уст</w:t>
      </w:r>
      <w:r w:rsidR="00AD7198" w:rsidRPr="00D05CC4">
        <w:rPr>
          <w:color w:val="000000"/>
        </w:rPr>
        <w:t>а</w:t>
      </w:r>
      <w:r w:rsidR="00AD7198" w:rsidRPr="00D05CC4">
        <w:rPr>
          <w:color w:val="000000"/>
        </w:rPr>
        <w:t>навливается Сторонами совместно, в порядке, с участием представителей обеих Сторон, в ка</w:t>
      </w:r>
      <w:r w:rsidR="00AD7198" w:rsidRPr="00D05CC4">
        <w:rPr>
          <w:color w:val="000000"/>
        </w:rPr>
        <w:t>ж</w:t>
      </w:r>
      <w:r w:rsidR="00AD7198" w:rsidRPr="00D05CC4">
        <w:rPr>
          <w:color w:val="000000"/>
        </w:rPr>
        <w:t>дом конкретном случае.</w:t>
      </w:r>
    </w:p>
    <w:p w:rsidR="00AD7198" w:rsidRPr="00D05CC4" w:rsidRDefault="005525DF" w:rsidP="00F94B3C">
      <w:pPr>
        <w:shd w:val="clear" w:color="auto" w:fill="FFFFFF"/>
        <w:spacing w:line="264" w:lineRule="exact"/>
        <w:ind w:right="34" w:firstLine="709"/>
        <w:jc w:val="both"/>
        <w:rPr>
          <w:color w:val="000000"/>
        </w:rPr>
      </w:pPr>
      <w:r w:rsidRPr="00D05CC4">
        <w:rPr>
          <w:color w:val="000000"/>
        </w:rPr>
        <w:t>5</w:t>
      </w:r>
      <w:r w:rsidR="00230B73">
        <w:rPr>
          <w:color w:val="000000"/>
        </w:rPr>
        <w:t xml:space="preserve">.6. </w:t>
      </w:r>
      <w:r w:rsidR="006D014D">
        <w:rPr>
          <w:color w:val="000000"/>
        </w:rPr>
        <w:t>В случае</w:t>
      </w:r>
      <w:r w:rsidR="00230B73">
        <w:rPr>
          <w:color w:val="000000"/>
        </w:rPr>
        <w:t xml:space="preserve"> </w:t>
      </w:r>
      <w:r w:rsidR="006D014D" w:rsidRPr="00D05CC4">
        <w:rPr>
          <w:color w:val="000000"/>
        </w:rPr>
        <w:t>обнаружения некачественного</w:t>
      </w:r>
      <w:r w:rsidR="00AD7198" w:rsidRPr="00D05CC4">
        <w:rPr>
          <w:color w:val="000000"/>
        </w:rPr>
        <w:t xml:space="preserve"> изготовления </w:t>
      </w:r>
      <w:r w:rsidR="00230B73">
        <w:rPr>
          <w:color w:val="000000"/>
        </w:rPr>
        <w:t>Продукции</w:t>
      </w:r>
      <w:r w:rsidR="00AD7198" w:rsidRPr="00D05CC4">
        <w:rPr>
          <w:color w:val="000000"/>
        </w:rPr>
        <w:t>, выявленного З</w:t>
      </w:r>
      <w:r w:rsidR="00AD7198" w:rsidRPr="00D05CC4">
        <w:rPr>
          <w:color w:val="000000"/>
        </w:rPr>
        <w:t>а</w:t>
      </w:r>
      <w:r w:rsidR="00AD7198" w:rsidRPr="00D05CC4">
        <w:rPr>
          <w:color w:val="000000"/>
        </w:rPr>
        <w:t>казчиком (представителем Заказчика)</w:t>
      </w:r>
      <w:r w:rsidR="00643E02" w:rsidRPr="00D05CC4">
        <w:rPr>
          <w:color w:val="000000"/>
        </w:rPr>
        <w:t xml:space="preserve"> </w:t>
      </w:r>
      <w:r w:rsidR="00D071F6" w:rsidRPr="00D05CC4">
        <w:rPr>
          <w:color w:val="000000"/>
        </w:rPr>
        <w:t>в процессе производства</w:t>
      </w:r>
      <w:r w:rsidR="00AD7198" w:rsidRPr="00D05CC4">
        <w:rPr>
          <w:color w:val="000000"/>
        </w:rPr>
        <w:t>, допущенного по вине Исполн</w:t>
      </w:r>
      <w:r w:rsidR="00AD7198" w:rsidRPr="00D05CC4">
        <w:rPr>
          <w:color w:val="000000"/>
        </w:rPr>
        <w:t>и</w:t>
      </w:r>
      <w:r w:rsidR="00AD7198" w:rsidRPr="00D05CC4">
        <w:rPr>
          <w:color w:val="000000"/>
        </w:rPr>
        <w:t>теля, Исполнитель, по согласованию Сторон, принимает меры по перепечатке за свой счет бр</w:t>
      </w:r>
      <w:r w:rsidR="00AD7198" w:rsidRPr="00D05CC4">
        <w:rPr>
          <w:color w:val="000000"/>
        </w:rPr>
        <w:t>а</w:t>
      </w:r>
      <w:r w:rsidR="00AD7198" w:rsidRPr="00D05CC4">
        <w:rPr>
          <w:color w:val="000000"/>
        </w:rPr>
        <w:t>кованной части тиража</w:t>
      </w:r>
      <w:r w:rsidR="00D071F6" w:rsidRPr="00D05CC4">
        <w:rPr>
          <w:color w:val="000000"/>
        </w:rPr>
        <w:t>,</w:t>
      </w:r>
      <w:r w:rsidR="00AD7198" w:rsidRPr="00D05CC4">
        <w:rPr>
          <w:color w:val="000000"/>
        </w:rPr>
        <w:t xml:space="preserve"> либо компенсирует потери Заказчика в размере стоимости услуг по и</w:t>
      </w:r>
      <w:r w:rsidR="00AD7198" w:rsidRPr="00D05CC4">
        <w:rPr>
          <w:color w:val="000000"/>
        </w:rPr>
        <w:t>з</w:t>
      </w:r>
      <w:r w:rsidR="00AD7198" w:rsidRPr="00D05CC4">
        <w:rPr>
          <w:color w:val="000000"/>
        </w:rPr>
        <w:t xml:space="preserve">готовлению бракованной части </w:t>
      </w:r>
      <w:r w:rsidR="00377F9F" w:rsidRPr="00D05CC4">
        <w:rPr>
          <w:color w:val="000000"/>
        </w:rPr>
        <w:t>Т</w:t>
      </w:r>
      <w:r w:rsidR="00AD7198" w:rsidRPr="00D05CC4">
        <w:rPr>
          <w:color w:val="000000"/>
        </w:rPr>
        <w:t>иража</w:t>
      </w:r>
      <w:r w:rsidR="00377F9F" w:rsidRPr="00D05CC4">
        <w:rPr>
          <w:color w:val="000000"/>
        </w:rPr>
        <w:t>.</w:t>
      </w:r>
    </w:p>
    <w:p w:rsidR="009C7D3C" w:rsidRPr="00D05CC4" w:rsidRDefault="009C7D3C" w:rsidP="00F94B3C">
      <w:pPr>
        <w:shd w:val="clear" w:color="auto" w:fill="FFFFFF"/>
        <w:spacing w:line="264" w:lineRule="exact"/>
        <w:ind w:right="34" w:firstLine="709"/>
        <w:jc w:val="both"/>
        <w:rPr>
          <w:color w:val="000000"/>
        </w:rPr>
      </w:pPr>
      <w:r w:rsidRPr="00D05CC4">
        <w:rPr>
          <w:color w:val="000000"/>
        </w:rPr>
        <w:t>5.</w:t>
      </w:r>
      <w:r w:rsidR="00377F9F" w:rsidRPr="00D05CC4">
        <w:rPr>
          <w:color w:val="000000"/>
        </w:rPr>
        <w:t>7</w:t>
      </w:r>
      <w:r w:rsidRPr="00D05CC4">
        <w:rPr>
          <w:color w:val="000000"/>
        </w:rPr>
        <w:t>. Заказчик возвращает Исполнителю бракованну</w:t>
      </w:r>
      <w:r w:rsidR="00923138" w:rsidRPr="00D05CC4">
        <w:rPr>
          <w:color w:val="000000"/>
        </w:rPr>
        <w:t xml:space="preserve">ю часть </w:t>
      </w:r>
      <w:r w:rsidR="00230B73">
        <w:rPr>
          <w:color w:val="000000"/>
        </w:rPr>
        <w:t>Продукции</w:t>
      </w:r>
      <w:r w:rsidR="00923138" w:rsidRPr="00D05CC4">
        <w:rPr>
          <w:color w:val="000000"/>
        </w:rPr>
        <w:t xml:space="preserve"> в полном объеме, в</w:t>
      </w:r>
      <w:r w:rsidR="00230B73">
        <w:rPr>
          <w:color w:val="000000"/>
        </w:rPr>
        <w:t xml:space="preserve"> </w:t>
      </w:r>
      <w:r w:rsidR="00923138" w:rsidRPr="00D05CC4">
        <w:rPr>
          <w:color w:val="000000"/>
        </w:rPr>
        <w:t xml:space="preserve">противном случае она таковой </w:t>
      </w:r>
      <w:r w:rsidR="00230B73">
        <w:rPr>
          <w:color w:val="000000"/>
        </w:rPr>
        <w:t xml:space="preserve">сторонами </w:t>
      </w:r>
      <w:r w:rsidR="00923138" w:rsidRPr="00D05CC4">
        <w:rPr>
          <w:color w:val="000000"/>
        </w:rPr>
        <w:t xml:space="preserve">не </w:t>
      </w:r>
      <w:r w:rsidR="00230B73">
        <w:rPr>
          <w:color w:val="000000"/>
        </w:rPr>
        <w:t>признается.</w:t>
      </w:r>
    </w:p>
    <w:p w:rsidR="005525DF" w:rsidRPr="00D05CC4" w:rsidRDefault="009C7D3C" w:rsidP="00F94B3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64" w:lineRule="exact"/>
        <w:ind w:firstLine="709"/>
        <w:jc w:val="both"/>
        <w:rPr>
          <w:color w:val="000000"/>
        </w:rPr>
      </w:pPr>
      <w:r w:rsidRPr="00D05CC4">
        <w:rPr>
          <w:color w:val="000000"/>
        </w:rPr>
        <w:t>5.</w:t>
      </w:r>
      <w:r w:rsidR="00377F9F" w:rsidRPr="00D05CC4">
        <w:rPr>
          <w:color w:val="000000"/>
        </w:rPr>
        <w:t>8</w:t>
      </w:r>
      <w:r w:rsidR="005525DF" w:rsidRPr="00D05CC4">
        <w:rPr>
          <w:color w:val="000000"/>
        </w:rPr>
        <w:t>.</w:t>
      </w:r>
      <w:r w:rsidR="00230B73">
        <w:rPr>
          <w:color w:val="000000"/>
        </w:rPr>
        <w:t xml:space="preserve"> </w:t>
      </w:r>
      <w:r w:rsidR="005525DF" w:rsidRPr="00D05CC4">
        <w:rPr>
          <w:color w:val="000000"/>
        </w:rPr>
        <w:t xml:space="preserve">В случае просрочки Заказчиком платежей согласно </w:t>
      </w:r>
      <w:r w:rsidR="00923138" w:rsidRPr="00D05CC4">
        <w:rPr>
          <w:color w:val="000000"/>
        </w:rPr>
        <w:t xml:space="preserve">разделу </w:t>
      </w:r>
      <w:r w:rsidR="005525DF" w:rsidRPr="00D05CC4">
        <w:rPr>
          <w:color w:val="000000"/>
        </w:rPr>
        <w:t>4 настоящего Договора, Заказчик выплачивает Исполнителю пени в размере 0,1 % от суммы долга с момента возникн</w:t>
      </w:r>
      <w:r w:rsidR="005525DF" w:rsidRPr="00D05CC4">
        <w:rPr>
          <w:color w:val="000000"/>
        </w:rPr>
        <w:t>о</w:t>
      </w:r>
      <w:r w:rsidR="005525DF" w:rsidRPr="00D05CC4">
        <w:rPr>
          <w:color w:val="000000"/>
        </w:rPr>
        <w:t>вения задолженности за каждый день просрочки.</w:t>
      </w:r>
    </w:p>
    <w:p w:rsidR="00B71570" w:rsidRDefault="00B71570" w:rsidP="00F94B3C">
      <w:pPr>
        <w:ind w:firstLine="709"/>
      </w:pPr>
      <w:r w:rsidRPr="00D05CC4">
        <w:t>5.</w:t>
      </w:r>
      <w:r w:rsidR="00377F9F" w:rsidRPr="00D05CC4">
        <w:t>9</w:t>
      </w:r>
      <w:r w:rsidRPr="00D05CC4">
        <w:t xml:space="preserve">. Суммы штрафных санкций к Исполнителю не </w:t>
      </w:r>
      <w:r w:rsidR="00923138" w:rsidRPr="00D05CC4">
        <w:t>могут</w:t>
      </w:r>
      <w:r w:rsidRPr="00D05CC4">
        <w:t xml:space="preserve"> превышать 10% от </w:t>
      </w:r>
      <w:r w:rsidR="00414E46">
        <w:t>цены</w:t>
      </w:r>
      <w:r w:rsidRPr="00D05CC4">
        <w:t xml:space="preserve"> выпо</w:t>
      </w:r>
      <w:r w:rsidRPr="00D05CC4">
        <w:t>л</w:t>
      </w:r>
      <w:r w:rsidRPr="00D05CC4">
        <w:t>няемых полиграфических работ</w:t>
      </w:r>
      <w:r w:rsidR="00C12082" w:rsidRPr="00D05CC4">
        <w:t xml:space="preserve"> без учета стоимости бумаги</w:t>
      </w:r>
      <w:r w:rsidRPr="00D05CC4">
        <w:t>.</w:t>
      </w:r>
    </w:p>
    <w:p w:rsidR="00A908C2" w:rsidRDefault="009C7D3C" w:rsidP="00745499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line="264" w:lineRule="exact"/>
        <w:ind w:firstLine="709"/>
        <w:jc w:val="both"/>
        <w:rPr>
          <w:color w:val="000000"/>
        </w:rPr>
      </w:pPr>
      <w:r w:rsidRPr="00D05CC4">
        <w:rPr>
          <w:color w:val="000000"/>
        </w:rPr>
        <w:t>5.1</w:t>
      </w:r>
      <w:r w:rsidR="00377F9F" w:rsidRPr="00D05CC4">
        <w:rPr>
          <w:color w:val="000000"/>
        </w:rPr>
        <w:t>0</w:t>
      </w:r>
      <w:r w:rsidR="005525DF" w:rsidRPr="00D05CC4">
        <w:rPr>
          <w:color w:val="000000"/>
        </w:rPr>
        <w:t>.</w:t>
      </w:r>
      <w:r w:rsidR="00377F9F" w:rsidRPr="00D05CC4">
        <w:rPr>
          <w:color w:val="000000"/>
        </w:rPr>
        <w:t xml:space="preserve"> </w:t>
      </w:r>
      <w:r w:rsidR="005525DF" w:rsidRPr="00D05CC4">
        <w:rPr>
          <w:color w:val="000000"/>
        </w:rPr>
        <w:t>Заказчик и Исполнитель несут ответственность за сохранность и неразглашение третьим лицам коммерческой, управленческой либо ино</w:t>
      </w:r>
      <w:r w:rsidR="00A908C2">
        <w:rPr>
          <w:color w:val="000000"/>
        </w:rPr>
        <w:t xml:space="preserve">й информации, касающейся другой </w:t>
      </w:r>
      <w:r w:rsidR="005525DF" w:rsidRPr="00D05CC4">
        <w:rPr>
          <w:color w:val="000000"/>
        </w:rPr>
        <w:t>Стороны и полученной Стороной при исполнении настоящего Договора. В случае разглашения</w:t>
      </w:r>
      <w:r w:rsidR="00745499">
        <w:rPr>
          <w:color w:val="000000"/>
        </w:rPr>
        <w:t xml:space="preserve"> </w:t>
      </w:r>
      <w:r w:rsidR="005525DF" w:rsidRPr="00D05CC4">
        <w:rPr>
          <w:color w:val="000000"/>
        </w:rPr>
        <w:t>такой инфор</w:t>
      </w:r>
      <w:r w:rsidR="00230B73">
        <w:rPr>
          <w:color w:val="000000"/>
        </w:rPr>
        <w:t>мации третьим</w:t>
      </w:r>
      <w:r w:rsidR="005525DF" w:rsidRPr="00D05CC4">
        <w:rPr>
          <w:color w:val="000000"/>
        </w:rPr>
        <w:t xml:space="preserve"> лицам,</w:t>
      </w:r>
      <w:r w:rsidR="00643E02" w:rsidRPr="00D05CC4">
        <w:rPr>
          <w:color w:val="000000"/>
        </w:rPr>
        <w:t xml:space="preserve"> </w:t>
      </w:r>
      <w:r w:rsidR="005525DF" w:rsidRPr="00D05CC4">
        <w:rPr>
          <w:color w:val="000000"/>
        </w:rPr>
        <w:t>Сторона несет ответственность в соответствии с действу</w:t>
      </w:r>
      <w:r w:rsidR="005525DF" w:rsidRPr="00D05CC4">
        <w:rPr>
          <w:color w:val="000000"/>
        </w:rPr>
        <w:t>ю</w:t>
      </w:r>
      <w:r w:rsidR="005525DF" w:rsidRPr="00D05CC4">
        <w:rPr>
          <w:color w:val="000000"/>
        </w:rPr>
        <w:t>щим законодательством.</w:t>
      </w:r>
    </w:p>
    <w:p w:rsidR="005525DF" w:rsidRDefault="009C7D3C" w:rsidP="00F94B3C">
      <w:pPr>
        <w:shd w:val="clear" w:color="auto" w:fill="FFFFFF"/>
        <w:tabs>
          <w:tab w:val="left" w:pos="1090"/>
        </w:tabs>
        <w:spacing w:before="10" w:line="264" w:lineRule="exact"/>
        <w:ind w:firstLine="709"/>
        <w:jc w:val="both"/>
        <w:rPr>
          <w:color w:val="000000"/>
        </w:rPr>
      </w:pPr>
      <w:r w:rsidRPr="00D05CC4">
        <w:rPr>
          <w:color w:val="000000"/>
        </w:rPr>
        <w:t>5.1</w:t>
      </w:r>
      <w:r w:rsidR="00FF02E6">
        <w:rPr>
          <w:color w:val="000000"/>
        </w:rPr>
        <w:t>1</w:t>
      </w:r>
      <w:r w:rsidR="005B349A">
        <w:rPr>
          <w:color w:val="000000"/>
        </w:rPr>
        <w:t>. О</w:t>
      </w:r>
      <w:r w:rsidR="00923138" w:rsidRPr="00D05CC4">
        <w:rPr>
          <w:color w:val="000000"/>
        </w:rPr>
        <w:t>плата неустойки не освобождает с</w:t>
      </w:r>
      <w:r w:rsidR="005525DF" w:rsidRPr="00D05CC4">
        <w:rPr>
          <w:color w:val="000000"/>
        </w:rPr>
        <w:t>тороны от исполнения обязательств по насто</w:t>
      </w:r>
      <w:r w:rsidR="005525DF" w:rsidRPr="00D05CC4">
        <w:rPr>
          <w:color w:val="000000"/>
        </w:rPr>
        <w:t>я</w:t>
      </w:r>
      <w:r w:rsidR="005525DF" w:rsidRPr="00D05CC4">
        <w:rPr>
          <w:color w:val="000000"/>
        </w:rPr>
        <w:t>щему Договору.</w:t>
      </w:r>
    </w:p>
    <w:p w:rsidR="00FD0328" w:rsidRDefault="00FD0328" w:rsidP="00F94B3C">
      <w:pPr>
        <w:shd w:val="clear" w:color="auto" w:fill="FFFFFF"/>
        <w:tabs>
          <w:tab w:val="left" w:pos="1090"/>
        </w:tabs>
        <w:spacing w:before="10" w:line="264" w:lineRule="exact"/>
        <w:ind w:firstLine="709"/>
        <w:jc w:val="both"/>
        <w:rPr>
          <w:color w:val="000000"/>
        </w:rPr>
      </w:pPr>
    </w:p>
    <w:p w:rsidR="00E26171" w:rsidRDefault="00E26171" w:rsidP="00E26171">
      <w:pPr>
        <w:shd w:val="clear" w:color="auto" w:fill="FFFFFF"/>
        <w:tabs>
          <w:tab w:val="left" w:pos="1195"/>
        </w:tabs>
        <w:spacing w:before="5" w:line="264" w:lineRule="exact"/>
        <w:jc w:val="both"/>
      </w:pPr>
      <w:r>
        <w:rPr>
          <w:color w:val="000000"/>
        </w:rPr>
        <w:t>_______________ Р.В. Краснобай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_____________ </w:t>
      </w:r>
      <w:r w:rsidR="00116677">
        <w:rPr>
          <w:color w:val="000000"/>
        </w:rPr>
        <w:t>_________</w:t>
      </w:r>
    </w:p>
    <w:p w:rsidR="00745499" w:rsidRDefault="00745499" w:rsidP="00767264">
      <w:pPr>
        <w:jc w:val="center"/>
        <w:rPr>
          <w:b/>
        </w:rPr>
      </w:pPr>
    </w:p>
    <w:p w:rsidR="005525DF" w:rsidRPr="00D05CC4" w:rsidRDefault="005525DF" w:rsidP="00767264">
      <w:pPr>
        <w:jc w:val="center"/>
        <w:rPr>
          <w:b/>
        </w:rPr>
      </w:pPr>
      <w:r w:rsidRPr="00D05CC4">
        <w:rPr>
          <w:b/>
        </w:rPr>
        <w:lastRenderedPageBreak/>
        <w:t>6.</w:t>
      </w:r>
      <w:r w:rsidR="00FF02E6">
        <w:rPr>
          <w:b/>
        </w:rPr>
        <w:t xml:space="preserve"> </w:t>
      </w:r>
      <w:r w:rsidRPr="00D05CC4">
        <w:rPr>
          <w:b/>
        </w:rPr>
        <w:t>ОСВОБОЖДЕНИЕ ОТ ОТВЕТСТВЕННОСТИ (ФОРС-МАЖОР)</w:t>
      </w:r>
    </w:p>
    <w:p w:rsidR="009C7D3C" w:rsidRPr="00D05CC4" w:rsidRDefault="005525DF" w:rsidP="00CC3145">
      <w:pPr>
        <w:tabs>
          <w:tab w:val="left" w:pos="142"/>
        </w:tabs>
        <w:ind w:firstLine="709"/>
        <w:jc w:val="both"/>
        <w:rPr>
          <w:color w:val="000000"/>
        </w:rPr>
      </w:pPr>
      <w:r w:rsidRPr="00D05CC4">
        <w:t>6.1. Стороны освобождаются от ответственности за частичное или полное неисполнение</w:t>
      </w:r>
      <w:r w:rsidRPr="00D05CC4">
        <w:br/>
      </w:r>
      <w:r w:rsidRPr="00D05CC4">
        <w:rPr>
          <w:color w:val="000000"/>
        </w:rPr>
        <w:t>обязательств по настоящему Договору, если оно явилось следствием непреодолимой силы, а</w:t>
      </w:r>
      <w:r w:rsidRPr="00D05CC4">
        <w:rPr>
          <w:color w:val="000000"/>
        </w:rPr>
        <w:br/>
        <w:t>именно: пожара, наводнения, землетрясения, эпидемии, отключение электрической энергии,</w:t>
      </w:r>
      <w:r w:rsidR="00CC3145" w:rsidRPr="00D05CC4">
        <w:rPr>
          <w:color w:val="000000"/>
        </w:rPr>
        <w:t xml:space="preserve"> </w:t>
      </w:r>
      <w:r w:rsidRPr="00D05CC4">
        <w:rPr>
          <w:color w:val="000000"/>
        </w:rPr>
        <w:t>диверсии, военных действий, решений органов государственной власти, если эти обстоятел</w:t>
      </w:r>
      <w:r w:rsidRPr="00D05CC4">
        <w:rPr>
          <w:color w:val="000000"/>
        </w:rPr>
        <w:t>ь</w:t>
      </w:r>
      <w:r w:rsidRPr="00D05CC4">
        <w:rPr>
          <w:color w:val="000000"/>
        </w:rPr>
        <w:t>ства непосредственно повлияли на исполнение договорных обязательств.</w:t>
      </w:r>
    </w:p>
    <w:p w:rsidR="005525DF" w:rsidRPr="00D05CC4" w:rsidRDefault="00CC3145" w:rsidP="00F94B3C">
      <w:pPr>
        <w:widowControl w:val="0"/>
        <w:shd w:val="clear" w:color="auto" w:fill="FFFFFF"/>
        <w:tabs>
          <w:tab w:val="left" w:pos="142"/>
          <w:tab w:val="left" w:pos="994"/>
        </w:tabs>
        <w:autoSpaceDE w:val="0"/>
        <w:autoSpaceDN w:val="0"/>
        <w:adjustRightInd w:val="0"/>
        <w:spacing w:before="5" w:line="264" w:lineRule="exact"/>
        <w:ind w:firstLine="709"/>
        <w:jc w:val="both"/>
        <w:rPr>
          <w:color w:val="000000"/>
        </w:rPr>
      </w:pPr>
      <w:r w:rsidRPr="00D05CC4">
        <w:rPr>
          <w:color w:val="000000"/>
        </w:rPr>
        <w:t xml:space="preserve">6.2. Сторона, </w:t>
      </w:r>
      <w:r w:rsidR="005525DF" w:rsidRPr="00D05CC4">
        <w:rPr>
          <w:color w:val="000000"/>
        </w:rPr>
        <w:t xml:space="preserve">подвергающаяся действию обстоятельств </w:t>
      </w:r>
      <w:r w:rsidR="00137611" w:rsidRPr="00D05CC4">
        <w:rPr>
          <w:color w:val="000000"/>
        </w:rPr>
        <w:t xml:space="preserve">непреодолимой силы или </w:t>
      </w:r>
      <w:r w:rsidR="005525DF" w:rsidRPr="00D05CC4">
        <w:rPr>
          <w:color w:val="000000"/>
        </w:rPr>
        <w:t>стол</w:t>
      </w:r>
      <w:r w:rsidR="005525DF" w:rsidRPr="00D05CC4">
        <w:rPr>
          <w:color w:val="000000"/>
        </w:rPr>
        <w:t>к</w:t>
      </w:r>
      <w:r w:rsidR="005525DF" w:rsidRPr="00D05CC4">
        <w:rPr>
          <w:color w:val="000000"/>
        </w:rPr>
        <w:t xml:space="preserve">нувшаяся с препятствием вне ее контроля, обязана немедленно уведомить </w:t>
      </w:r>
      <w:r w:rsidR="00137611" w:rsidRPr="00D05CC4">
        <w:rPr>
          <w:color w:val="000000"/>
        </w:rPr>
        <w:t xml:space="preserve">другую Сторону о возникновении, виде и </w:t>
      </w:r>
      <w:r w:rsidR="005525DF" w:rsidRPr="00D05CC4">
        <w:rPr>
          <w:color w:val="000000"/>
        </w:rPr>
        <w:t>возможной продолжительности действия указанных обстоятельств и препятствия.</w:t>
      </w:r>
    </w:p>
    <w:p w:rsidR="00392C28" w:rsidRDefault="005525DF" w:rsidP="00F94B3C">
      <w:pPr>
        <w:widowControl w:val="0"/>
        <w:shd w:val="clear" w:color="auto" w:fill="FFFFFF"/>
        <w:tabs>
          <w:tab w:val="left" w:pos="142"/>
          <w:tab w:val="left" w:pos="994"/>
        </w:tabs>
        <w:autoSpaceDE w:val="0"/>
        <w:autoSpaceDN w:val="0"/>
        <w:adjustRightInd w:val="0"/>
        <w:spacing w:before="5" w:line="264" w:lineRule="exact"/>
        <w:ind w:firstLine="709"/>
        <w:jc w:val="both"/>
        <w:rPr>
          <w:color w:val="000000"/>
        </w:rPr>
      </w:pPr>
      <w:r w:rsidRPr="00D05CC4">
        <w:rPr>
          <w:color w:val="000000"/>
        </w:rPr>
        <w:t xml:space="preserve">6.3. Стороны в течение 3 (трех) дней с момента получения уведомления о наступлении обстоятельств «форс-мажор» должны выработать и подписать Дополнительное соглашение о порядке и условиях </w:t>
      </w:r>
      <w:r w:rsidR="00137611" w:rsidRPr="00D05CC4">
        <w:rPr>
          <w:color w:val="000000"/>
        </w:rPr>
        <w:t xml:space="preserve">исполнения </w:t>
      </w:r>
      <w:r w:rsidRPr="00D05CC4">
        <w:rPr>
          <w:color w:val="000000"/>
        </w:rPr>
        <w:t>настоящего Договора.</w:t>
      </w:r>
    </w:p>
    <w:p w:rsidR="004A4F41" w:rsidRDefault="004A4F41" w:rsidP="00F94B3C">
      <w:pPr>
        <w:widowControl w:val="0"/>
        <w:shd w:val="clear" w:color="auto" w:fill="FFFFFF"/>
        <w:tabs>
          <w:tab w:val="left" w:pos="142"/>
          <w:tab w:val="left" w:pos="994"/>
        </w:tabs>
        <w:autoSpaceDE w:val="0"/>
        <w:autoSpaceDN w:val="0"/>
        <w:adjustRightInd w:val="0"/>
        <w:spacing w:before="5" w:line="264" w:lineRule="exact"/>
        <w:ind w:firstLine="709"/>
        <w:jc w:val="both"/>
        <w:rPr>
          <w:color w:val="000000"/>
        </w:rPr>
      </w:pPr>
    </w:p>
    <w:p w:rsidR="005525DF" w:rsidRPr="00D05CC4" w:rsidRDefault="005525DF" w:rsidP="00CC3145">
      <w:pPr>
        <w:shd w:val="clear" w:color="auto" w:fill="FFFFFF"/>
        <w:tabs>
          <w:tab w:val="left" w:pos="1090"/>
        </w:tabs>
        <w:spacing w:before="10"/>
        <w:contextualSpacing/>
        <w:jc w:val="center"/>
        <w:rPr>
          <w:b/>
        </w:rPr>
      </w:pPr>
      <w:r w:rsidRPr="00D05CC4">
        <w:rPr>
          <w:b/>
        </w:rPr>
        <w:t>7. СРОК ДЕЙСТВИЯ ДОГОВОРА</w:t>
      </w:r>
    </w:p>
    <w:p w:rsidR="00392C28" w:rsidRDefault="00714765" w:rsidP="00CC3145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274"/>
        <w:ind w:right="1" w:firstLine="709"/>
        <w:contextualSpacing/>
        <w:jc w:val="both"/>
        <w:rPr>
          <w:color w:val="000000"/>
        </w:rPr>
      </w:pPr>
      <w:r w:rsidRPr="00D05CC4">
        <w:rPr>
          <w:color w:val="000000"/>
        </w:rPr>
        <w:t xml:space="preserve">7.1. </w:t>
      </w:r>
      <w:r w:rsidR="005525DF" w:rsidRPr="00D05CC4">
        <w:rPr>
          <w:color w:val="000000"/>
        </w:rPr>
        <w:t>Настоящий Договор вступает в силу с мом</w:t>
      </w:r>
      <w:r w:rsidR="00137611" w:rsidRPr="00D05CC4">
        <w:rPr>
          <w:color w:val="000000"/>
        </w:rPr>
        <w:t xml:space="preserve">ента подписания его Сторонами и </w:t>
      </w:r>
      <w:r w:rsidR="00AE5B5A" w:rsidRPr="00D05CC4">
        <w:rPr>
          <w:color w:val="000000"/>
        </w:rPr>
        <w:t>де</w:t>
      </w:r>
      <w:r w:rsidR="00AE5B5A" w:rsidRPr="00D05CC4">
        <w:rPr>
          <w:color w:val="000000"/>
        </w:rPr>
        <w:t>й</w:t>
      </w:r>
      <w:r w:rsidR="00AE5B5A" w:rsidRPr="00D05CC4">
        <w:rPr>
          <w:color w:val="000000"/>
        </w:rPr>
        <w:t>ствует до</w:t>
      </w:r>
      <w:r w:rsidR="00E44D10" w:rsidRPr="00D05CC4">
        <w:rPr>
          <w:color w:val="000000"/>
        </w:rPr>
        <w:t xml:space="preserve"> </w:t>
      </w:r>
      <w:r w:rsidR="004A4F41">
        <w:rPr>
          <w:color w:val="000000"/>
        </w:rPr>
        <w:t>исполнения сторонами своих обязанностей по настоящему договору.</w:t>
      </w:r>
    </w:p>
    <w:p w:rsidR="005525DF" w:rsidRPr="00D05CC4" w:rsidRDefault="00714765" w:rsidP="004A4F4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64" w:lineRule="exact"/>
        <w:ind w:firstLine="709"/>
        <w:jc w:val="both"/>
        <w:rPr>
          <w:color w:val="000000"/>
        </w:rPr>
      </w:pPr>
      <w:r w:rsidRPr="00D05CC4">
        <w:rPr>
          <w:color w:val="000000"/>
        </w:rPr>
        <w:t xml:space="preserve">7.2 </w:t>
      </w:r>
      <w:r w:rsidR="005525DF" w:rsidRPr="00D05CC4">
        <w:rPr>
          <w:color w:val="000000"/>
        </w:rPr>
        <w:t xml:space="preserve">Настоящий </w:t>
      </w:r>
      <w:proofErr w:type="gramStart"/>
      <w:r w:rsidR="005525DF" w:rsidRPr="00D05CC4">
        <w:rPr>
          <w:color w:val="000000"/>
        </w:rPr>
        <w:t>Договор</w:t>
      </w:r>
      <w:proofErr w:type="gramEnd"/>
      <w:r w:rsidR="005525DF" w:rsidRPr="00D05CC4">
        <w:rPr>
          <w:color w:val="000000"/>
        </w:rPr>
        <w:t xml:space="preserve"> может быть расторгнут любой из Сторон после письменного</w:t>
      </w:r>
      <w:r w:rsidR="00137611" w:rsidRPr="00D05CC4">
        <w:rPr>
          <w:color w:val="000000"/>
        </w:rPr>
        <w:t xml:space="preserve"> </w:t>
      </w:r>
      <w:r w:rsidR="005525DF" w:rsidRPr="00D05CC4">
        <w:rPr>
          <w:color w:val="000000"/>
        </w:rPr>
        <w:t>уведомления другой Стороной, направленного не позднее</w:t>
      </w:r>
      <w:r w:rsidR="00137611" w:rsidRPr="00D05CC4">
        <w:rPr>
          <w:color w:val="000000"/>
        </w:rPr>
        <w:t xml:space="preserve">, чем за 30 календарных дней до </w:t>
      </w:r>
      <w:r w:rsidR="005525DF" w:rsidRPr="00D05CC4">
        <w:rPr>
          <w:color w:val="000000"/>
        </w:rPr>
        <w:t>предполагаемого срока расторжения Договора.</w:t>
      </w:r>
    </w:p>
    <w:p w:rsidR="005525DF" w:rsidRPr="00D05CC4" w:rsidRDefault="004A4F41" w:rsidP="00F94B3C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5" w:line="264" w:lineRule="exact"/>
        <w:ind w:firstLine="709"/>
        <w:jc w:val="both"/>
        <w:rPr>
          <w:color w:val="000000"/>
        </w:rPr>
      </w:pPr>
      <w:r>
        <w:rPr>
          <w:color w:val="000000"/>
        </w:rPr>
        <w:t>7.3</w:t>
      </w:r>
      <w:r w:rsidR="00714765" w:rsidRPr="00D05CC4">
        <w:rPr>
          <w:color w:val="000000"/>
        </w:rPr>
        <w:t xml:space="preserve">. </w:t>
      </w:r>
      <w:r w:rsidR="005525DF" w:rsidRPr="00D05CC4">
        <w:rPr>
          <w:color w:val="000000"/>
        </w:rPr>
        <w:t>В случае досрочного расторжения настоящего Договора Стороны в течен</w:t>
      </w:r>
      <w:r w:rsidR="00F94B3C" w:rsidRPr="00D05CC4">
        <w:rPr>
          <w:color w:val="000000"/>
        </w:rPr>
        <w:t xml:space="preserve">ие 10 дней </w:t>
      </w:r>
      <w:r w:rsidR="005525DF" w:rsidRPr="00D05CC4">
        <w:rPr>
          <w:color w:val="000000"/>
        </w:rPr>
        <w:t>с момен</w:t>
      </w:r>
      <w:r w:rsidR="00F94B3C" w:rsidRPr="00D05CC4">
        <w:rPr>
          <w:color w:val="000000"/>
        </w:rPr>
        <w:t xml:space="preserve">та окончания </w:t>
      </w:r>
      <w:r w:rsidR="005525DF" w:rsidRPr="00D05CC4">
        <w:rPr>
          <w:color w:val="000000"/>
        </w:rPr>
        <w:t>срока его действия</w:t>
      </w:r>
      <w:r w:rsidR="00F94B3C" w:rsidRPr="00D05CC4">
        <w:rPr>
          <w:color w:val="000000"/>
        </w:rPr>
        <w:t xml:space="preserve"> производят сверку состояния </w:t>
      </w:r>
      <w:r w:rsidR="00137611" w:rsidRPr="00D05CC4">
        <w:rPr>
          <w:color w:val="000000"/>
        </w:rPr>
        <w:t xml:space="preserve">взаимной </w:t>
      </w:r>
      <w:r w:rsidR="005525DF" w:rsidRPr="00D05CC4">
        <w:rPr>
          <w:color w:val="000000"/>
        </w:rPr>
        <w:t>задолженности и осуществляют взаиморасчеты.</w:t>
      </w:r>
    </w:p>
    <w:p w:rsidR="00714765" w:rsidRPr="00D05CC4" w:rsidRDefault="00714765" w:rsidP="00567BD8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5" w:line="264" w:lineRule="exact"/>
        <w:ind w:left="67"/>
        <w:jc w:val="both"/>
        <w:rPr>
          <w:color w:val="000000"/>
        </w:rPr>
      </w:pPr>
    </w:p>
    <w:p w:rsidR="00CC3145" w:rsidRPr="00D05CC4" w:rsidRDefault="00CC3145" w:rsidP="00CC3145">
      <w:pPr>
        <w:shd w:val="clear" w:color="auto" w:fill="FFFFFF"/>
        <w:tabs>
          <w:tab w:val="left" w:pos="1090"/>
        </w:tabs>
        <w:spacing w:before="10"/>
        <w:contextualSpacing/>
        <w:jc w:val="center"/>
        <w:rPr>
          <w:b/>
        </w:rPr>
      </w:pPr>
      <w:r w:rsidRPr="00D05CC4">
        <w:rPr>
          <w:b/>
        </w:rPr>
        <w:t>8. ПОРЯДОК РАЗРЕШЕНИЯ СПОРОВ</w:t>
      </w:r>
    </w:p>
    <w:p w:rsidR="00CC3145" w:rsidRPr="00D05CC4" w:rsidRDefault="00CC3145" w:rsidP="00CC3145">
      <w:pPr>
        <w:ind w:firstLine="540"/>
        <w:jc w:val="both"/>
      </w:pPr>
      <w:r w:rsidRPr="00D05CC4">
        <w:t>8.1. Споры и разногласия, которые могут возникнуть при исполнении Договора, будут разрешаться путем переговоров между Сторонами, а достигнутые договоренности оформляться в письменном виде.</w:t>
      </w:r>
    </w:p>
    <w:p w:rsidR="00CC3145" w:rsidRPr="00D05CC4" w:rsidRDefault="00CC3145" w:rsidP="00CC3145">
      <w:pPr>
        <w:ind w:firstLine="540"/>
        <w:jc w:val="both"/>
      </w:pPr>
      <w:r w:rsidRPr="00D05CC4">
        <w:t>8.2. До передачи спора на разрешение суда Стороны примут меры к его урегулированию в претензионном порядке. Претензия должна быть направлена в письменном виде. По получе</w:t>
      </w:r>
      <w:r w:rsidRPr="00D05CC4">
        <w:t>н</w:t>
      </w:r>
      <w:r w:rsidRPr="00D05CC4">
        <w:t>ной претензии Сторона обязана дать письменный ответ по существу в срок не позднее 15 (пя</w:t>
      </w:r>
      <w:r w:rsidRPr="00D05CC4">
        <w:t>т</w:t>
      </w:r>
      <w:r w:rsidRPr="00D05CC4">
        <w:t xml:space="preserve">надцати) календарных дней </w:t>
      </w:r>
      <w:proofErr w:type="gramStart"/>
      <w:r w:rsidRPr="00D05CC4">
        <w:t>с даты</w:t>
      </w:r>
      <w:proofErr w:type="gramEnd"/>
      <w:r w:rsidRPr="00D05CC4">
        <w:t xml:space="preserve"> ее отправления.</w:t>
      </w:r>
    </w:p>
    <w:p w:rsidR="00CC3145" w:rsidRPr="00D05CC4" w:rsidRDefault="00CC3145" w:rsidP="00CC3145">
      <w:pPr>
        <w:ind w:firstLine="540"/>
        <w:jc w:val="both"/>
      </w:pPr>
      <w:r w:rsidRPr="00D05CC4">
        <w:t>8.3. В случае невозможности разрешения споров путем переговоров Стороны после реал</w:t>
      </w:r>
      <w:r w:rsidRPr="00D05CC4">
        <w:t>и</w:t>
      </w:r>
      <w:r w:rsidRPr="00D05CC4">
        <w:t>зации предусмотренной законодательством процедуры досудебного урегулирования разногл</w:t>
      </w:r>
      <w:r w:rsidRPr="00D05CC4">
        <w:t>а</w:t>
      </w:r>
      <w:r w:rsidRPr="00D05CC4">
        <w:t>сий передают их на рассмотрение в Арбитражный суд Хабаровского края.</w:t>
      </w:r>
    </w:p>
    <w:p w:rsidR="00CC3145" w:rsidRPr="00D05CC4" w:rsidRDefault="00CC3145" w:rsidP="00CC3145">
      <w:pPr>
        <w:ind w:firstLine="540"/>
        <w:jc w:val="both"/>
      </w:pPr>
      <w:r w:rsidRPr="00D05CC4">
        <w:t>8.4. Все уведомления Сторон, связанные с исполнением Договора, направляются в пис</w:t>
      </w:r>
      <w:r w:rsidRPr="00D05CC4">
        <w:t>ь</w:t>
      </w:r>
      <w:r w:rsidRPr="00D05CC4">
        <w:t>менной форме по почте заказным письмом по фактическому адресу Стороны или с использов</w:t>
      </w:r>
      <w:r w:rsidRPr="00D05CC4">
        <w:t>а</w:t>
      </w:r>
      <w:r w:rsidRPr="00D05CC4">
        <w:t>нием факсимильной связи, электронной почты. В случае направления уведомлений с использ</w:t>
      </w:r>
      <w:r w:rsidRPr="00D05CC4">
        <w:t>о</w:t>
      </w:r>
      <w:r w:rsidRPr="00D05CC4">
        <w:t>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</w:t>
      </w:r>
      <w:r w:rsidRPr="00D05CC4">
        <w:t>и</w:t>
      </w:r>
      <w:r w:rsidRPr="00D05CC4">
        <w:t>мильной связи и электронной почты уведомления считаются полученными Стороной в день их отправки.</w:t>
      </w:r>
    </w:p>
    <w:p w:rsidR="00CC3145" w:rsidRPr="00D05CC4" w:rsidRDefault="00CC3145" w:rsidP="00CC3145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274"/>
        <w:ind w:left="5"/>
        <w:contextualSpacing/>
        <w:jc w:val="both"/>
        <w:rPr>
          <w:color w:val="000000"/>
        </w:rPr>
      </w:pPr>
    </w:p>
    <w:p w:rsidR="00CC3145" w:rsidRPr="00D05CC4" w:rsidRDefault="00CC3145" w:rsidP="00CC3145">
      <w:pPr>
        <w:jc w:val="center"/>
        <w:rPr>
          <w:b/>
        </w:rPr>
      </w:pPr>
      <w:r w:rsidRPr="00D05CC4">
        <w:rPr>
          <w:b/>
        </w:rPr>
        <w:t>9. ЗАКЛЮЧИТЕЛЬНЫЕ ПОЛОЖЕНИЯ</w:t>
      </w:r>
    </w:p>
    <w:p w:rsidR="00CC3145" w:rsidRDefault="00CC3145" w:rsidP="00CC3145">
      <w:pPr>
        <w:ind w:firstLine="709"/>
        <w:jc w:val="both"/>
      </w:pPr>
      <w:r w:rsidRPr="00D05CC4">
        <w:t>9.1. Настоящий Договор составлен в 2 (двух) экземплярах, имеющих равную юридич</w:t>
      </w:r>
      <w:r w:rsidRPr="00D05CC4">
        <w:t>е</w:t>
      </w:r>
      <w:r w:rsidRPr="00D05CC4">
        <w:t>скую силу, по одному экземпляру для каждой из Сторон.</w:t>
      </w:r>
    </w:p>
    <w:p w:rsidR="00CC3145" w:rsidRDefault="00CC3145" w:rsidP="00CC3145">
      <w:pPr>
        <w:ind w:firstLine="709"/>
        <w:jc w:val="both"/>
      </w:pPr>
      <w:r w:rsidRPr="00D05CC4">
        <w:t>9.2. В случаях, не предусмотренных настоящим Договором, Стороны руководствуются действующим гражданским законодательством.</w:t>
      </w:r>
    </w:p>
    <w:p w:rsidR="00FD0328" w:rsidRDefault="00CC3145" w:rsidP="00CC3145">
      <w:pPr>
        <w:ind w:firstLine="709"/>
        <w:jc w:val="both"/>
      </w:pPr>
      <w:r w:rsidRPr="00D05CC4">
        <w:t>9.3. Все изменения и дополнения в текст данного Договора и Приложений к нему, могут быть внесены только в письменном виде и только после их подписания обеими Сторонами.</w:t>
      </w:r>
    </w:p>
    <w:p w:rsidR="005146E8" w:rsidRDefault="005146E8" w:rsidP="005146E8">
      <w:pPr>
        <w:ind w:firstLine="709"/>
        <w:jc w:val="both"/>
        <w:rPr>
          <w:color w:val="000000"/>
        </w:rPr>
      </w:pPr>
      <w:r w:rsidRPr="00D05CC4">
        <w:t>9.4. Телефонные переговоры операторов CTP и заказчиков юридической силы не имеют. Все</w:t>
      </w:r>
      <w:r w:rsidRPr="00D05CC4">
        <w:rPr>
          <w:color w:val="000000"/>
        </w:rPr>
        <w:t xml:space="preserve"> переговоры ведутся через </w:t>
      </w:r>
      <w:proofErr w:type="gramStart"/>
      <w:r w:rsidRPr="00D05CC4">
        <w:rPr>
          <w:color w:val="000000"/>
        </w:rPr>
        <w:t>е</w:t>
      </w:r>
      <w:proofErr w:type="gramEnd"/>
      <w:r w:rsidRPr="00D05CC4">
        <w:rPr>
          <w:color w:val="000000"/>
        </w:rPr>
        <w:t>-</w:t>
      </w:r>
      <w:proofErr w:type="spellStart"/>
      <w:r w:rsidRPr="00D05CC4">
        <w:rPr>
          <w:color w:val="000000"/>
        </w:rPr>
        <w:t>mail</w:t>
      </w:r>
      <w:proofErr w:type="spellEnd"/>
      <w:r w:rsidRPr="00D05CC4">
        <w:rPr>
          <w:color w:val="000000"/>
        </w:rPr>
        <w:t xml:space="preserve"> или посредством факсимильной связи.</w:t>
      </w:r>
    </w:p>
    <w:p w:rsidR="00E769B2" w:rsidRDefault="005C108C" w:rsidP="00CC3145">
      <w:pPr>
        <w:ind w:firstLine="709"/>
        <w:jc w:val="both"/>
      </w:pPr>
      <w:r>
        <w:t xml:space="preserve">9.5. Задание и цена </w:t>
      </w:r>
      <w:proofErr w:type="gramStart"/>
      <w:r>
        <w:t>указаны</w:t>
      </w:r>
      <w:proofErr w:type="gramEnd"/>
      <w:r>
        <w:t xml:space="preserve"> в Приложении № 1 к настоящему договору.</w:t>
      </w:r>
    </w:p>
    <w:p w:rsidR="00C4313C" w:rsidRDefault="00C4313C" w:rsidP="00CC3145">
      <w:pPr>
        <w:ind w:firstLine="709"/>
        <w:jc w:val="both"/>
      </w:pPr>
    </w:p>
    <w:p w:rsidR="004C6B3E" w:rsidRDefault="004C6B3E" w:rsidP="00CC3145">
      <w:pPr>
        <w:ind w:firstLine="709"/>
        <w:jc w:val="both"/>
      </w:pPr>
    </w:p>
    <w:p w:rsidR="004C6B3E" w:rsidRDefault="004C6B3E" w:rsidP="004C6B3E">
      <w:pPr>
        <w:shd w:val="clear" w:color="auto" w:fill="FFFFFF"/>
        <w:tabs>
          <w:tab w:val="left" w:pos="1195"/>
        </w:tabs>
        <w:spacing w:before="5" w:line="264" w:lineRule="exact"/>
        <w:jc w:val="both"/>
      </w:pPr>
      <w:r>
        <w:rPr>
          <w:color w:val="000000"/>
        </w:rPr>
        <w:t>_______________ Р.В. Краснобай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_____________ </w:t>
      </w:r>
      <w:r w:rsidR="00C73826">
        <w:rPr>
          <w:color w:val="000000"/>
        </w:rPr>
        <w:t>________</w:t>
      </w:r>
    </w:p>
    <w:p w:rsidR="004C6B3E" w:rsidRDefault="004C6B3E" w:rsidP="004C6B3E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10" w:line="264" w:lineRule="exact"/>
        <w:ind w:firstLine="709"/>
        <w:jc w:val="both"/>
        <w:rPr>
          <w:color w:val="000000"/>
        </w:rPr>
      </w:pPr>
    </w:p>
    <w:p w:rsidR="009122E1" w:rsidRPr="009122E1" w:rsidRDefault="009122E1" w:rsidP="009122E1">
      <w:pPr>
        <w:pStyle w:val="af"/>
        <w:widowControl w:val="0"/>
        <w:numPr>
          <w:ilvl w:val="0"/>
          <w:numId w:val="22"/>
        </w:numPr>
        <w:suppressAutoHyphens/>
        <w:jc w:val="center"/>
        <w:rPr>
          <w:b/>
          <w:bCs/>
        </w:rPr>
      </w:pPr>
      <w:r w:rsidRPr="009122E1">
        <w:rPr>
          <w:b/>
          <w:bCs/>
        </w:rPr>
        <w:lastRenderedPageBreak/>
        <w:t>РЕКВИЗИТЫ СТОРОН</w:t>
      </w:r>
    </w:p>
    <w:tbl>
      <w:tblPr>
        <w:tblW w:w="10395" w:type="dxa"/>
        <w:tblLayout w:type="fixed"/>
        <w:tblLook w:val="0000" w:firstRow="0" w:lastRow="0" w:firstColumn="0" w:lastColumn="0" w:noHBand="0" w:noVBand="0"/>
      </w:tblPr>
      <w:tblGrid>
        <w:gridCol w:w="4995"/>
        <w:gridCol w:w="285"/>
        <w:gridCol w:w="5115"/>
      </w:tblGrid>
      <w:tr w:rsidR="00C73826" w:rsidRPr="00747358" w:rsidTr="00C73826">
        <w:tc>
          <w:tcPr>
            <w:tcW w:w="4995" w:type="dxa"/>
            <w:tcBorders>
              <w:bottom w:val="single" w:sz="4" w:space="0" w:color="000000"/>
            </w:tcBorders>
            <w:shd w:val="clear" w:color="auto" w:fill="auto"/>
          </w:tcPr>
          <w:p w:rsidR="00C73826" w:rsidRDefault="00C73826" w:rsidP="00C73826">
            <w:pPr>
              <w:rPr>
                <w:b/>
              </w:rPr>
            </w:pPr>
            <w:r w:rsidRPr="00747358">
              <w:rPr>
                <w:b/>
              </w:rPr>
              <w:t>ООО «</w:t>
            </w:r>
            <w:proofErr w:type="gramStart"/>
            <w:r w:rsidRPr="00747358">
              <w:rPr>
                <w:b/>
              </w:rPr>
              <w:t>ХАБАРОВСКАЯ</w:t>
            </w:r>
            <w:proofErr w:type="gramEnd"/>
            <w:r w:rsidRPr="00747358">
              <w:rPr>
                <w:b/>
              </w:rPr>
              <w:t xml:space="preserve"> ГОРОДСКАЯ </w:t>
            </w:r>
          </w:p>
          <w:p w:rsidR="00C73826" w:rsidRPr="00747358" w:rsidRDefault="00C73826" w:rsidP="00C73826">
            <w:pPr>
              <w:rPr>
                <w:b/>
              </w:rPr>
            </w:pPr>
            <w:r w:rsidRPr="00747358">
              <w:rPr>
                <w:b/>
              </w:rPr>
              <w:t>ТИПОГРАФИЯ»</w:t>
            </w:r>
          </w:p>
          <w:p w:rsidR="00C73826" w:rsidRPr="00747358" w:rsidRDefault="00C73826" w:rsidP="00C73826">
            <w:pPr>
              <w:rPr>
                <w:b/>
              </w:rPr>
            </w:pPr>
          </w:p>
        </w:tc>
        <w:tc>
          <w:tcPr>
            <w:tcW w:w="285" w:type="dxa"/>
            <w:shd w:val="clear" w:color="auto" w:fill="auto"/>
          </w:tcPr>
          <w:p w:rsidR="00C73826" w:rsidRPr="00747358" w:rsidRDefault="00C73826" w:rsidP="00C73826">
            <w:pPr>
              <w:snapToGrid w:val="0"/>
              <w:rPr>
                <w:b/>
              </w:rPr>
            </w:pPr>
          </w:p>
        </w:tc>
        <w:tc>
          <w:tcPr>
            <w:tcW w:w="5115" w:type="dxa"/>
            <w:tcBorders>
              <w:bottom w:val="single" w:sz="4" w:space="0" w:color="000000"/>
            </w:tcBorders>
            <w:shd w:val="clear" w:color="auto" w:fill="auto"/>
          </w:tcPr>
          <w:p w:rsidR="00C73826" w:rsidRPr="00747358" w:rsidRDefault="00C73826" w:rsidP="00C73826">
            <w:pPr>
              <w:rPr>
                <w:b/>
              </w:rPr>
            </w:pPr>
          </w:p>
        </w:tc>
      </w:tr>
      <w:tr w:rsidR="00FB6002" w:rsidRPr="00747358" w:rsidTr="00C73826"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Default="00FB6002" w:rsidP="00C51A97">
            <w:r w:rsidRPr="00747358">
              <w:t xml:space="preserve">680009, Хабаровский край, г. Хабаровск, </w:t>
            </w:r>
          </w:p>
          <w:p w:rsidR="00FB6002" w:rsidRPr="00747358" w:rsidRDefault="00FB6002" w:rsidP="00C51A97">
            <w:r w:rsidRPr="00747358">
              <w:t>Проспект 60-летия Октября, д. 188</w:t>
            </w:r>
          </w:p>
        </w:tc>
        <w:tc>
          <w:tcPr>
            <w:tcW w:w="285" w:type="dxa"/>
            <w:shd w:val="clear" w:color="auto" w:fill="auto"/>
          </w:tcPr>
          <w:p w:rsidR="00FB6002" w:rsidRPr="00747358" w:rsidRDefault="00FB6002" w:rsidP="00C73826">
            <w:pPr>
              <w:snapToGrid w:val="0"/>
            </w:pPr>
          </w:p>
        </w:tc>
        <w:tc>
          <w:tcPr>
            <w:tcW w:w="5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73826"/>
        </w:tc>
      </w:tr>
      <w:tr w:rsidR="00FB6002" w:rsidRPr="00747358" w:rsidTr="00C73826"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Default="00FB6002" w:rsidP="00C51A97">
            <w:r>
              <w:t xml:space="preserve">Почтовый адрес: 680009, </w:t>
            </w:r>
            <w:r w:rsidRPr="00747358">
              <w:t xml:space="preserve">г. Хабаровск, </w:t>
            </w:r>
          </w:p>
          <w:p w:rsidR="00FB6002" w:rsidRPr="00747358" w:rsidRDefault="00FB6002" w:rsidP="00C51A97">
            <w:pPr>
              <w:snapToGrid w:val="0"/>
            </w:pPr>
            <w:r w:rsidRPr="00747358">
              <w:t>Проспект 60-летия Октября, д. 188</w:t>
            </w:r>
          </w:p>
        </w:tc>
        <w:tc>
          <w:tcPr>
            <w:tcW w:w="285" w:type="dxa"/>
            <w:shd w:val="clear" w:color="auto" w:fill="auto"/>
          </w:tcPr>
          <w:p w:rsidR="00FB6002" w:rsidRPr="00747358" w:rsidRDefault="00FB6002" w:rsidP="00C73826">
            <w:pPr>
              <w:snapToGrid w:val="0"/>
            </w:pPr>
          </w:p>
        </w:tc>
        <w:tc>
          <w:tcPr>
            <w:tcW w:w="5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73826">
            <w:pPr>
              <w:snapToGrid w:val="0"/>
            </w:pPr>
          </w:p>
        </w:tc>
      </w:tr>
      <w:tr w:rsidR="00FB6002" w:rsidRPr="00747358" w:rsidTr="00C73826"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51A97">
            <w:proofErr w:type="gramStart"/>
            <w:r w:rsidRPr="00747358">
              <w:t>р</w:t>
            </w:r>
            <w:proofErr w:type="gramEnd"/>
            <w:r w:rsidRPr="00747358">
              <w:t xml:space="preserve">/с </w:t>
            </w:r>
            <w:r>
              <w:t>40702810100560019252</w:t>
            </w:r>
          </w:p>
        </w:tc>
        <w:tc>
          <w:tcPr>
            <w:tcW w:w="285" w:type="dxa"/>
            <w:shd w:val="clear" w:color="auto" w:fill="auto"/>
          </w:tcPr>
          <w:p w:rsidR="00FB6002" w:rsidRPr="00747358" w:rsidRDefault="00FB6002" w:rsidP="00C73826">
            <w:pPr>
              <w:snapToGrid w:val="0"/>
            </w:pPr>
          </w:p>
        </w:tc>
        <w:tc>
          <w:tcPr>
            <w:tcW w:w="5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73826"/>
        </w:tc>
      </w:tr>
      <w:tr w:rsidR="00FB6002" w:rsidRPr="00747358" w:rsidTr="00C73826"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Default="00FB6002" w:rsidP="00C51A97">
            <w:r>
              <w:t>в Филиал</w:t>
            </w:r>
            <w:r w:rsidRPr="00747358">
              <w:t xml:space="preserve"> № 2754</w:t>
            </w:r>
            <w:r>
              <w:t xml:space="preserve"> Банка</w:t>
            </w:r>
            <w:r w:rsidRPr="00747358">
              <w:t xml:space="preserve"> ВТБ (ПАО), </w:t>
            </w:r>
          </w:p>
          <w:p w:rsidR="00FB6002" w:rsidRPr="00747358" w:rsidRDefault="00FB6002" w:rsidP="00C51A97">
            <w:pPr>
              <w:rPr>
                <w:color w:val="000000"/>
              </w:rPr>
            </w:pPr>
            <w:r w:rsidRPr="00747358">
              <w:t>г. Хабаровск</w:t>
            </w:r>
          </w:p>
        </w:tc>
        <w:tc>
          <w:tcPr>
            <w:tcW w:w="285" w:type="dxa"/>
            <w:shd w:val="clear" w:color="auto" w:fill="auto"/>
          </w:tcPr>
          <w:p w:rsidR="00FB6002" w:rsidRPr="00747358" w:rsidRDefault="00FB6002" w:rsidP="00C73826">
            <w:pPr>
              <w:snapToGrid w:val="0"/>
            </w:pPr>
          </w:p>
        </w:tc>
        <w:tc>
          <w:tcPr>
            <w:tcW w:w="5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73826">
            <w:pPr>
              <w:rPr>
                <w:color w:val="000000"/>
              </w:rPr>
            </w:pPr>
          </w:p>
        </w:tc>
      </w:tr>
      <w:tr w:rsidR="00FB6002" w:rsidRPr="00747358" w:rsidTr="00C73826"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51A97">
            <w:pPr>
              <w:snapToGrid w:val="0"/>
            </w:pPr>
            <w:r w:rsidRPr="00747358">
              <w:t xml:space="preserve">к/с </w:t>
            </w:r>
            <w:r>
              <w:t>30101810708130000713</w:t>
            </w:r>
          </w:p>
        </w:tc>
        <w:tc>
          <w:tcPr>
            <w:tcW w:w="285" w:type="dxa"/>
            <w:shd w:val="clear" w:color="auto" w:fill="auto"/>
          </w:tcPr>
          <w:p w:rsidR="00FB6002" w:rsidRPr="00747358" w:rsidRDefault="00FB6002" w:rsidP="00C73826">
            <w:pPr>
              <w:snapToGrid w:val="0"/>
            </w:pPr>
          </w:p>
        </w:tc>
        <w:tc>
          <w:tcPr>
            <w:tcW w:w="5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73826">
            <w:pPr>
              <w:snapToGrid w:val="0"/>
            </w:pPr>
          </w:p>
        </w:tc>
      </w:tr>
      <w:tr w:rsidR="00FB6002" w:rsidRPr="00747358" w:rsidTr="00C73826"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51A97">
            <w:r w:rsidRPr="00747358">
              <w:t xml:space="preserve">БИК </w:t>
            </w:r>
            <w:r>
              <w:t>040813713</w:t>
            </w:r>
            <w:r w:rsidRPr="00747358">
              <w:t>;</w:t>
            </w:r>
          </w:p>
        </w:tc>
        <w:tc>
          <w:tcPr>
            <w:tcW w:w="285" w:type="dxa"/>
            <w:shd w:val="clear" w:color="auto" w:fill="auto"/>
          </w:tcPr>
          <w:p w:rsidR="00FB6002" w:rsidRPr="00747358" w:rsidRDefault="00FB6002" w:rsidP="00C73826">
            <w:pPr>
              <w:snapToGrid w:val="0"/>
            </w:pPr>
          </w:p>
        </w:tc>
        <w:tc>
          <w:tcPr>
            <w:tcW w:w="5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73826"/>
        </w:tc>
      </w:tr>
      <w:tr w:rsidR="00FB6002" w:rsidRPr="00747358" w:rsidTr="00C73826"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51A97">
            <w:r w:rsidRPr="00747358">
              <w:t>ИНН 2724098996; КПП 272401001</w:t>
            </w:r>
          </w:p>
        </w:tc>
        <w:tc>
          <w:tcPr>
            <w:tcW w:w="285" w:type="dxa"/>
            <w:shd w:val="clear" w:color="auto" w:fill="auto"/>
          </w:tcPr>
          <w:p w:rsidR="00FB6002" w:rsidRPr="00747358" w:rsidRDefault="00FB6002" w:rsidP="00C73826">
            <w:pPr>
              <w:snapToGrid w:val="0"/>
            </w:pPr>
          </w:p>
        </w:tc>
        <w:tc>
          <w:tcPr>
            <w:tcW w:w="5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73826"/>
        </w:tc>
      </w:tr>
      <w:tr w:rsidR="00FB6002" w:rsidRPr="00747358" w:rsidTr="00C73826"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51A97">
            <w:r w:rsidRPr="00747358">
              <w:t>ОГРН 1062724062961</w:t>
            </w:r>
          </w:p>
        </w:tc>
        <w:tc>
          <w:tcPr>
            <w:tcW w:w="285" w:type="dxa"/>
            <w:shd w:val="clear" w:color="auto" w:fill="auto"/>
          </w:tcPr>
          <w:p w:rsidR="00FB6002" w:rsidRPr="00747358" w:rsidRDefault="00FB6002" w:rsidP="00C73826">
            <w:pPr>
              <w:snapToGrid w:val="0"/>
            </w:pPr>
          </w:p>
        </w:tc>
        <w:tc>
          <w:tcPr>
            <w:tcW w:w="5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73826"/>
        </w:tc>
      </w:tr>
      <w:tr w:rsidR="00FB6002" w:rsidRPr="00747358" w:rsidTr="00C73826"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51A97">
            <w:r>
              <w:t xml:space="preserve">тел. </w:t>
            </w:r>
            <w:r w:rsidRPr="00DE0112">
              <w:t>8 (4212) 91</w:t>
            </w:r>
            <w:r>
              <w:t>-</w:t>
            </w:r>
            <w:r w:rsidRPr="00DE0112">
              <w:t>00</w:t>
            </w:r>
            <w:r>
              <w:t>-</w:t>
            </w:r>
            <w:r w:rsidRPr="00DE0112">
              <w:t>35, 91</w:t>
            </w:r>
            <w:r>
              <w:t>-</w:t>
            </w:r>
            <w:r w:rsidRPr="00DE0112">
              <w:t>00</w:t>
            </w:r>
            <w:r>
              <w:t>-</w:t>
            </w:r>
            <w:r w:rsidRPr="00DE0112">
              <w:t>36.</w:t>
            </w:r>
            <w:r w:rsidRPr="00747358">
              <w:t xml:space="preserve"> </w:t>
            </w:r>
          </w:p>
        </w:tc>
        <w:tc>
          <w:tcPr>
            <w:tcW w:w="285" w:type="dxa"/>
            <w:shd w:val="clear" w:color="auto" w:fill="auto"/>
          </w:tcPr>
          <w:p w:rsidR="00FB6002" w:rsidRPr="00747358" w:rsidRDefault="00FB6002" w:rsidP="00C73826">
            <w:pPr>
              <w:snapToGrid w:val="0"/>
            </w:pPr>
          </w:p>
        </w:tc>
        <w:tc>
          <w:tcPr>
            <w:tcW w:w="5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73826"/>
        </w:tc>
      </w:tr>
      <w:tr w:rsidR="00FB6002" w:rsidRPr="00747358" w:rsidTr="00C73826"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51A97">
            <w:pPr>
              <w:snapToGrid w:val="0"/>
            </w:pPr>
          </w:p>
        </w:tc>
        <w:tc>
          <w:tcPr>
            <w:tcW w:w="285" w:type="dxa"/>
            <w:shd w:val="clear" w:color="auto" w:fill="auto"/>
          </w:tcPr>
          <w:p w:rsidR="00FB6002" w:rsidRPr="00747358" w:rsidRDefault="00FB6002" w:rsidP="00CD6CE8">
            <w:pPr>
              <w:snapToGrid w:val="0"/>
            </w:pPr>
          </w:p>
        </w:tc>
        <w:tc>
          <w:tcPr>
            <w:tcW w:w="5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6002" w:rsidRPr="00747358" w:rsidRDefault="00FB6002" w:rsidP="00CD6CE8">
            <w:pPr>
              <w:snapToGrid w:val="0"/>
              <w:jc w:val="center"/>
            </w:pPr>
          </w:p>
        </w:tc>
      </w:tr>
    </w:tbl>
    <w:p w:rsidR="009122E1" w:rsidRDefault="009122E1" w:rsidP="009122E1">
      <w:pPr>
        <w:jc w:val="center"/>
        <w:rPr>
          <w:b/>
        </w:rPr>
      </w:pPr>
      <w:bookmarkStart w:id="0" w:name="_GoBack"/>
      <w:bookmarkEnd w:id="0"/>
    </w:p>
    <w:p w:rsidR="009122E1" w:rsidRPr="009122E1" w:rsidRDefault="009122E1" w:rsidP="009122E1">
      <w:pPr>
        <w:pStyle w:val="af"/>
        <w:widowControl w:val="0"/>
        <w:numPr>
          <w:ilvl w:val="0"/>
          <w:numId w:val="22"/>
        </w:numPr>
        <w:suppressAutoHyphens/>
        <w:jc w:val="center"/>
        <w:rPr>
          <w:b/>
        </w:rPr>
      </w:pPr>
      <w:r w:rsidRPr="009122E1">
        <w:rPr>
          <w:b/>
        </w:rPr>
        <w:t>ПОДПИСИ СТОРОН.</w:t>
      </w:r>
    </w:p>
    <w:p w:rsidR="009122E1" w:rsidRPr="00747358" w:rsidRDefault="009122E1" w:rsidP="009122E1">
      <w:pPr>
        <w:pStyle w:val="af"/>
        <w:ind w:left="402"/>
      </w:pPr>
    </w:p>
    <w:p w:rsidR="009122E1" w:rsidRPr="00747358" w:rsidRDefault="00724582" w:rsidP="009122E1">
      <w:pPr>
        <w:jc w:val="both"/>
      </w:pPr>
      <w:proofErr w:type="spellStart"/>
      <w:r>
        <w:t>И.о</w:t>
      </w:r>
      <w:proofErr w:type="spellEnd"/>
      <w:r>
        <w:t>. Д</w:t>
      </w:r>
      <w:r w:rsidRPr="00747358">
        <w:t>иректор</w:t>
      </w:r>
      <w:r>
        <w:t>а</w:t>
      </w:r>
      <w:proofErr w:type="gramStart"/>
      <w:r w:rsidRPr="00747358">
        <w:t>:</w:t>
      </w:r>
      <w:r>
        <w:t xml:space="preserve">                                                                    </w:t>
      </w:r>
      <w:r w:rsidR="00116677">
        <w:t>__________________</w:t>
      </w:r>
      <w:r w:rsidR="006D014D" w:rsidRPr="00747358">
        <w:t xml:space="preserve">: </w:t>
      </w:r>
      <w:r w:rsidR="006D014D" w:rsidRPr="00747358">
        <w:tab/>
      </w:r>
      <w:r w:rsidR="009122E1" w:rsidRPr="00747358">
        <w:tab/>
      </w:r>
      <w:r w:rsidR="009122E1" w:rsidRPr="00747358">
        <w:tab/>
      </w:r>
      <w:r w:rsidR="009122E1">
        <w:tab/>
        <w:t xml:space="preserve">                        </w:t>
      </w:r>
      <w:r w:rsidR="009122E1">
        <w:tab/>
      </w:r>
      <w:r>
        <w:t xml:space="preserve"> </w:t>
      </w:r>
      <w:proofErr w:type="gramEnd"/>
    </w:p>
    <w:p w:rsidR="009122E1" w:rsidRPr="00747358" w:rsidRDefault="009122E1" w:rsidP="009122E1">
      <w:pPr>
        <w:jc w:val="both"/>
      </w:pPr>
      <w:r w:rsidRPr="00747358">
        <w:t>______________/</w:t>
      </w:r>
      <w:r w:rsidR="00724582">
        <w:t>Р</w:t>
      </w:r>
      <w:r w:rsidR="00724582" w:rsidRPr="00747358">
        <w:t>.</w:t>
      </w:r>
      <w:r w:rsidR="00724582">
        <w:t>В</w:t>
      </w:r>
      <w:r w:rsidR="00724582" w:rsidRPr="00747358">
        <w:t xml:space="preserve">. </w:t>
      </w:r>
      <w:r w:rsidR="00724582">
        <w:t>Краснобай</w:t>
      </w:r>
      <w:r w:rsidRPr="00747358">
        <w:t>/</w:t>
      </w:r>
      <w:r w:rsidRPr="00747358">
        <w:tab/>
      </w:r>
      <w:r w:rsidRPr="00747358">
        <w:tab/>
      </w:r>
      <w:r w:rsidRPr="00747358">
        <w:tab/>
      </w:r>
      <w:r w:rsidRPr="00747358">
        <w:tab/>
      </w:r>
      <w:r w:rsidR="003B4E65">
        <w:t xml:space="preserve"> </w:t>
      </w:r>
      <w:r w:rsidRPr="00747358">
        <w:t>______________ /</w:t>
      </w:r>
      <w:r w:rsidR="00440746">
        <w:t>_____________</w:t>
      </w:r>
      <w:r w:rsidRPr="00747358">
        <w:t>/</w:t>
      </w:r>
    </w:p>
    <w:p w:rsidR="005C4A3F" w:rsidRDefault="005C4A3F" w:rsidP="00CC3145">
      <w:pPr>
        <w:jc w:val="center"/>
        <w:rPr>
          <w:b/>
          <w:bCs/>
        </w:rPr>
      </w:pPr>
    </w:p>
    <w:sectPr w:rsidR="005C4A3F" w:rsidSect="00E26171">
      <w:footerReference w:type="even" r:id="rId9"/>
      <w:pgSz w:w="11906" w:h="16838" w:code="9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6D" w:rsidRDefault="0002186D">
      <w:r>
        <w:separator/>
      </w:r>
    </w:p>
  </w:endnote>
  <w:endnote w:type="continuationSeparator" w:id="0">
    <w:p w:rsidR="0002186D" w:rsidRDefault="0002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13C" w:rsidRDefault="00C4313C" w:rsidP="00CD18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26171">
      <w:rPr>
        <w:rStyle w:val="ab"/>
        <w:noProof/>
      </w:rPr>
      <w:t>4</w:t>
    </w:r>
    <w:r>
      <w:rPr>
        <w:rStyle w:val="ab"/>
      </w:rPr>
      <w:fldChar w:fldCharType="end"/>
    </w:r>
  </w:p>
  <w:p w:rsidR="00C4313C" w:rsidRDefault="00C4313C" w:rsidP="00CD18C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6D" w:rsidRDefault="0002186D">
      <w:r>
        <w:separator/>
      </w:r>
    </w:p>
  </w:footnote>
  <w:footnote w:type="continuationSeparator" w:id="0">
    <w:p w:rsidR="0002186D" w:rsidRDefault="00021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4E0"/>
    <w:multiLevelType w:val="multilevel"/>
    <w:tmpl w:val="69AA3CCC"/>
    <w:lvl w:ilvl="0">
      <w:start w:val="2"/>
      <w:numFmt w:val="decimal"/>
      <w:lvlText w:val="%1."/>
      <w:lvlJc w:val="left"/>
      <w:pPr>
        <w:tabs>
          <w:tab w:val="num" w:pos="402"/>
        </w:tabs>
        <w:ind w:left="402" w:hanging="40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0AA6C3A"/>
    <w:multiLevelType w:val="singleLevel"/>
    <w:tmpl w:val="566E15F2"/>
    <w:lvl w:ilvl="0">
      <w:start w:val="2"/>
      <w:numFmt w:val="decimal"/>
      <w:lvlText w:val="4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12F20949"/>
    <w:multiLevelType w:val="singleLevel"/>
    <w:tmpl w:val="D3202D4C"/>
    <w:lvl w:ilvl="0">
      <w:start w:val="4"/>
      <w:numFmt w:val="decimal"/>
      <w:lvlText w:val="3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>
    <w:nsid w:val="1E4734A7"/>
    <w:multiLevelType w:val="singleLevel"/>
    <w:tmpl w:val="48567C04"/>
    <w:lvl w:ilvl="0">
      <w:start w:val="2"/>
      <w:numFmt w:val="decimal"/>
      <w:lvlText w:val="3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1F250EE3"/>
    <w:multiLevelType w:val="singleLevel"/>
    <w:tmpl w:val="853E23B6"/>
    <w:lvl w:ilvl="0">
      <w:start w:val="1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272B588B"/>
    <w:multiLevelType w:val="singleLevel"/>
    <w:tmpl w:val="3E00D848"/>
    <w:lvl w:ilvl="0">
      <w:start w:val="4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30BE2209"/>
    <w:multiLevelType w:val="hybridMultilevel"/>
    <w:tmpl w:val="6004F746"/>
    <w:lvl w:ilvl="0" w:tplc="E8687290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35604"/>
    <w:multiLevelType w:val="singleLevel"/>
    <w:tmpl w:val="4820619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342F1FC3"/>
    <w:multiLevelType w:val="singleLevel"/>
    <w:tmpl w:val="5F024674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343627A6"/>
    <w:multiLevelType w:val="multilevel"/>
    <w:tmpl w:val="A6768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F4751E0"/>
    <w:multiLevelType w:val="singleLevel"/>
    <w:tmpl w:val="6DA831F4"/>
    <w:lvl w:ilvl="0">
      <w:start w:val="1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45440F9B"/>
    <w:multiLevelType w:val="multilevel"/>
    <w:tmpl w:val="C5A8753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7FE20B9"/>
    <w:multiLevelType w:val="hybridMultilevel"/>
    <w:tmpl w:val="40B833F4"/>
    <w:lvl w:ilvl="0" w:tplc="7698269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77763"/>
    <w:multiLevelType w:val="singleLevel"/>
    <w:tmpl w:val="CED0B6FC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55C82330"/>
    <w:multiLevelType w:val="hybridMultilevel"/>
    <w:tmpl w:val="22125EFA"/>
    <w:lvl w:ilvl="0" w:tplc="133057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7B4530F"/>
    <w:multiLevelType w:val="singleLevel"/>
    <w:tmpl w:val="55062E90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>
    <w:nsid w:val="5DAA1E97"/>
    <w:multiLevelType w:val="singleLevel"/>
    <w:tmpl w:val="891ED206"/>
    <w:lvl w:ilvl="0">
      <w:start w:val="8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7">
    <w:nsid w:val="651E7181"/>
    <w:multiLevelType w:val="singleLevel"/>
    <w:tmpl w:val="7B282720"/>
    <w:lvl w:ilvl="0">
      <w:start w:val="1"/>
      <w:numFmt w:val="decimal"/>
      <w:lvlText w:val="9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8">
    <w:nsid w:val="66C9032C"/>
    <w:multiLevelType w:val="multilevel"/>
    <w:tmpl w:val="BA5610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BF0214C"/>
    <w:multiLevelType w:val="hybridMultilevel"/>
    <w:tmpl w:val="4BE2A922"/>
    <w:lvl w:ilvl="0" w:tplc="10F2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1B6DEC"/>
    <w:multiLevelType w:val="singleLevel"/>
    <w:tmpl w:val="81ECD0F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16"/>
  </w:num>
  <w:num w:numId="11">
    <w:abstractNumId w:val="15"/>
  </w:num>
  <w:num w:numId="12">
    <w:abstractNumId w:val="13"/>
  </w:num>
  <w:num w:numId="13">
    <w:abstractNumId w:val="10"/>
  </w:num>
  <w:num w:numId="14">
    <w:abstractNumId w:val="17"/>
  </w:num>
  <w:num w:numId="15">
    <w:abstractNumId w:val="20"/>
  </w:num>
  <w:num w:numId="16">
    <w:abstractNumId w:val="20"/>
    <w:lvlOverride w:ilvl="0">
      <w:lvl w:ilvl="0">
        <w:start w:val="1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7"/>
  </w:num>
  <w:num w:numId="19">
    <w:abstractNumId w:val="19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F75"/>
    <w:rsid w:val="000013D4"/>
    <w:rsid w:val="00002CFC"/>
    <w:rsid w:val="00006BCA"/>
    <w:rsid w:val="00016551"/>
    <w:rsid w:val="00016E96"/>
    <w:rsid w:val="00020467"/>
    <w:rsid w:val="0002186D"/>
    <w:rsid w:val="00032112"/>
    <w:rsid w:val="00033F87"/>
    <w:rsid w:val="000450CC"/>
    <w:rsid w:val="0005030C"/>
    <w:rsid w:val="00050EB3"/>
    <w:rsid w:val="00056D7C"/>
    <w:rsid w:val="00057A51"/>
    <w:rsid w:val="00067CAC"/>
    <w:rsid w:val="000703EC"/>
    <w:rsid w:val="000707FC"/>
    <w:rsid w:val="000708A3"/>
    <w:rsid w:val="00071C0E"/>
    <w:rsid w:val="00075BBA"/>
    <w:rsid w:val="00080B7C"/>
    <w:rsid w:val="0008291A"/>
    <w:rsid w:val="000876A2"/>
    <w:rsid w:val="000908B4"/>
    <w:rsid w:val="000921EC"/>
    <w:rsid w:val="000954F1"/>
    <w:rsid w:val="000A171B"/>
    <w:rsid w:val="000A459E"/>
    <w:rsid w:val="000A6AF1"/>
    <w:rsid w:val="000C3221"/>
    <w:rsid w:val="000C3AC2"/>
    <w:rsid w:val="000F12F9"/>
    <w:rsid w:val="000F38F9"/>
    <w:rsid w:val="001018FD"/>
    <w:rsid w:val="0010446A"/>
    <w:rsid w:val="001046F4"/>
    <w:rsid w:val="00105F6F"/>
    <w:rsid w:val="00113312"/>
    <w:rsid w:val="00116677"/>
    <w:rsid w:val="001169F7"/>
    <w:rsid w:val="00121CAC"/>
    <w:rsid w:val="0012607E"/>
    <w:rsid w:val="0012610D"/>
    <w:rsid w:val="00135E20"/>
    <w:rsid w:val="00137611"/>
    <w:rsid w:val="00142B53"/>
    <w:rsid w:val="00146273"/>
    <w:rsid w:val="00150DC2"/>
    <w:rsid w:val="001550D5"/>
    <w:rsid w:val="00165B31"/>
    <w:rsid w:val="00167B34"/>
    <w:rsid w:val="00173F33"/>
    <w:rsid w:val="00180EE3"/>
    <w:rsid w:val="001928D3"/>
    <w:rsid w:val="001A2E07"/>
    <w:rsid w:val="001A4032"/>
    <w:rsid w:val="001A474C"/>
    <w:rsid w:val="001B18D6"/>
    <w:rsid w:val="001C0209"/>
    <w:rsid w:val="001C53B0"/>
    <w:rsid w:val="001D0288"/>
    <w:rsid w:val="001D0AFC"/>
    <w:rsid w:val="001D36DD"/>
    <w:rsid w:val="001D55E0"/>
    <w:rsid w:val="001D6312"/>
    <w:rsid w:val="001E0929"/>
    <w:rsid w:val="001E2924"/>
    <w:rsid w:val="0020272B"/>
    <w:rsid w:val="00203EE9"/>
    <w:rsid w:val="00214CCB"/>
    <w:rsid w:val="00220515"/>
    <w:rsid w:val="0022755A"/>
    <w:rsid w:val="00230B73"/>
    <w:rsid w:val="00235E28"/>
    <w:rsid w:val="00241E5A"/>
    <w:rsid w:val="002431B0"/>
    <w:rsid w:val="002443FE"/>
    <w:rsid w:val="00244FAC"/>
    <w:rsid w:val="00251AB6"/>
    <w:rsid w:val="00262072"/>
    <w:rsid w:val="00282366"/>
    <w:rsid w:val="0028465F"/>
    <w:rsid w:val="002858BB"/>
    <w:rsid w:val="0029703B"/>
    <w:rsid w:val="002A0814"/>
    <w:rsid w:val="002B66D4"/>
    <w:rsid w:val="002B6792"/>
    <w:rsid w:val="002C039C"/>
    <w:rsid w:val="002C669A"/>
    <w:rsid w:val="002D02F9"/>
    <w:rsid w:val="002D580A"/>
    <w:rsid w:val="002E078D"/>
    <w:rsid w:val="002E084E"/>
    <w:rsid w:val="002E1C4A"/>
    <w:rsid w:val="002E5822"/>
    <w:rsid w:val="002E641D"/>
    <w:rsid w:val="002F32DD"/>
    <w:rsid w:val="00306B2C"/>
    <w:rsid w:val="003100EC"/>
    <w:rsid w:val="003104A4"/>
    <w:rsid w:val="0032210B"/>
    <w:rsid w:val="003247B6"/>
    <w:rsid w:val="00326A00"/>
    <w:rsid w:val="00326DCA"/>
    <w:rsid w:val="0034224A"/>
    <w:rsid w:val="0034567D"/>
    <w:rsid w:val="00346401"/>
    <w:rsid w:val="003510A8"/>
    <w:rsid w:val="00353D98"/>
    <w:rsid w:val="00354F6B"/>
    <w:rsid w:val="00356FEC"/>
    <w:rsid w:val="003574C3"/>
    <w:rsid w:val="00372F6F"/>
    <w:rsid w:val="00374402"/>
    <w:rsid w:val="00377449"/>
    <w:rsid w:val="00377F9F"/>
    <w:rsid w:val="00386CD3"/>
    <w:rsid w:val="00390FB4"/>
    <w:rsid w:val="00392684"/>
    <w:rsid w:val="00392B5C"/>
    <w:rsid w:val="00392C28"/>
    <w:rsid w:val="003A19CC"/>
    <w:rsid w:val="003A392C"/>
    <w:rsid w:val="003A6373"/>
    <w:rsid w:val="003B0283"/>
    <w:rsid w:val="003B4E65"/>
    <w:rsid w:val="003B7C87"/>
    <w:rsid w:val="003C58D8"/>
    <w:rsid w:val="003D1B8D"/>
    <w:rsid w:val="003E75D5"/>
    <w:rsid w:val="003F34E1"/>
    <w:rsid w:val="003F7B2D"/>
    <w:rsid w:val="0040709D"/>
    <w:rsid w:val="0040773B"/>
    <w:rsid w:val="00414E46"/>
    <w:rsid w:val="0042698C"/>
    <w:rsid w:val="00426D3A"/>
    <w:rsid w:val="004311EB"/>
    <w:rsid w:val="004323BC"/>
    <w:rsid w:val="00435380"/>
    <w:rsid w:val="00437163"/>
    <w:rsid w:val="004404D0"/>
    <w:rsid w:val="00440746"/>
    <w:rsid w:val="00450B61"/>
    <w:rsid w:val="00453CEE"/>
    <w:rsid w:val="00455752"/>
    <w:rsid w:val="004558D0"/>
    <w:rsid w:val="00460CEF"/>
    <w:rsid w:val="004637EA"/>
    <w:rsid w:val="004638C4"/>
    <w:rsid w:val="00466EDB"/>
    <w:rsid w:val="004727E4"/>
    <w:rsid w:val="004736B4"/>
    <w:rsid w:val="00475851"/>
    <w:rsid w:val="00491B64"/>
    <w:rsid w:val="0049589A"/>
    <w:rsid w:val="004A4F41"/>
    <w:rsid w:val="004A5204"/>
    <w:rsid w:val="004B07B7"/>
    <w:rsid w:val="004B1A78"/>
    <w:rsid w:val="004B4F06"/>
    <w:rsid w:val="004C169D"/>
    <w:rsid w:val="004C22BE"/>
    <w:rsid w:val="004C6B3E"/>
    <w:rsid w:val="004E3BE1"/>
    <w:rsid w:val="004E64B6"/>
    <w:rsid w:val="004F275B"/>
    <w:rsid w:val="004F2E30"/>
    <w:rsid w:val="004F5D2A"/>
    <w:rsid w:val="004F72D0"/>
    <w:rsid w:val="00501F15"/>
    <w:rsid w:val="00511E23"/>
    <w:rsid w:val="005146E8"/>
    <w:rsid w:val="00514EF3"/>
    <w:rsid w:val="00514FE1"/>
    <w:rsid w:val="00521136"/>
    <w:rsid w:val="00522A70"/>
    <w:rsid w:val="005244F6"/>
    <w:rsid w:val="0052468D"/>
    <w:rsid w:val="00526A64"/>
    <w:rsid w:val="0053103B"/>
    <w:rsid w:val="00544D4C"/>
    <w:rsid w:val="00545A29"/>
    <w:rsid w:val="00547832"/>
    <w:rsid w:val="00547C1E"/>
    <w:rsid w:val="0055037C"/>
    <w:rsid w:val="00550510"/>
    <w:rsid w:val="005525DF"/>
    <w:rsid w:val="00552F8A"/>
    <w:rsid w:val="0055698B"/>
    <w:rsid w:val="005616C9"/>
    <w:rsid w:val="00561ED3"/>
    <w:rsid w:val="0056206F"/>
    <w:rsid w:val="0056225C"/>
    <w:rsid w:val="00565176"/>
    <w:rsid w:val="00567BD8"/>
    <w:rsid w:val="00571EDB"/>
    <w:rsid w:val="00572A60"/>
    <w:rsid w:val="00581611"/>
    <w:rsid w:val="00582F7B"/>
    <w:rsid w:val="00584F2E"/>
    <w:rsid w:val="00595FD1"/>
    <w:rsid w:val="005A5FAE"/>
    <w:rsid w:val="005B349A"/>
    <w:rsid w:val="005C108C"/>
    <w:rsid w:val="005C1C1F"/>
    <w:rsid w:val="005C1C4F"/>
    <w:rsid w:val="005C3C58"/>
    <w:rsid w:val="005C4A3F"/>
    <w:rsid w:val="005D33F1"/>
    <w:rsid w:val="005E1469"/>
    <w:rsid w:val="005E3167"/>
    <w:rsid w:val="005F253C"/>
    <w:rsid w:val="005F7208"/>
    <w:rsid w:val="006019A7"/>
    <w:rsid w:val="00604C6E"/>
    <w:rsid w:val="00614A71"/>
    <w:rsid w:val="00614FFC"/>
    <w:rsid w:val="006230E0"/>
    <w:rsid w:val="00632FC0"/>
    <w:rsid w:val="00633B52"/>
    <w:rsid w:val="00633F85"/>
    <w:rsid w:val="006405B0"/>
    <w:rsid w:val="0064176C"/>
    <w:rsid w:val="00643E02"/>
    <w:rsid w:val="00651BD8"/>
    <w:rsid w:val="00661BC3"/>
    <w:rsid w:val="0066406B"/>
    <w:rsid w:val="0067215B"/>
    <w:rsid w:val="006723F6"/>
    <w:rsid w:val="00673482"/>
    <w:rsid w:val="006750FD"/>
    <w:rsid w:val="00675FF3"/>
    <w:rsid w:val="00676B6C"/>
    <w:rsid w:val="00691CAC"/>
    <w:rsid w:val="006954C6"/>
    <w:rsid w:val="006960B8"/>
    <w:rsid w:val="00696171"/>
    <w:rsid w:val="006A2C09"/>
    <w:rsid w:val="006A7D73"/>
    <w:rsid w:val="006B5C57"/>
    <w:rsid w:val="006B79FA"/>
    <w:rsid w:val="006C1D58"/>
    <w:rsid w:val="006C31A4"/>
    <w:rsid w:val="006C33F8"/>
    <w:rsid w:val="006C4D1D"/>
    <w:rsid w:val="006D014D"/>
    <w:rsid w:val="006D35C7"/>
    <w:rsid w:val="006E19AE"/>
    <w:rsid w:val="006E4A82"/>
    <w:rsid w:val="006E6209"/>
    <w:rsid w:val="006F3C9D"/>
    <w:rsid w:val="006F7A6E"/>
    <w:rsid w:val="007010AD"/>
    <w:rsid w:val="00713233"/>
    <w:rsid w:val="00714765"/>
    <w:rsid w:val="00717BF1"/>
    <w:rsid w:val="007234CC"/>
    <w:rsid w:val="00724582"/>
    <w:rsid w:val="00733238"/>
    <w:rsid w:val="00745499"/>
    <w:rsid w:val="0074595B"/>
    <w:rsid w:val="00753279"/>
    <w:rsid w:val="00760F28"/>
    <w:rsid w:val="00763F75"/>
    <w:rsid w:val="00767264"/>
    <w:rsid w:val="007709B7"/>
    <w:rsid w:val="00774EB1"/>
    <w:rsid w:val="00781BFD"/>
    <w:rsid w:val="007915C9"/>
    <w:rsid w:val="00792486"/>
    <w:rsid w:val="00793535"/>
    <w:rsid w:val="007A2EA9"/>
    <w:rsid w:val="007A5051"/>
    <w:rsid w:val="007B4745"/>
    <w:rsid w:val="007B4B66"/>
    <w:rsid w:val="007C35AF"/>
    <w:rsid w:val="007C5AE7"/>
    <w:rsid w:val="007D33F9"/>
    <w:rsid w:val="007D5B66"/>
    <w:rsid w:val="007E6B38"/>
    <w:rsid w:val="007F1BF3"/>
    <w:rsid w:val="00800711"/>
    <w:rsid w:val="008049C8"/>
    <w:rsid w:val="00814960"/>
    <w:rsid w:val="00815828"/>
    <w:rsid w:val="00822451"/>
    <w:rsid w:val="00824064"/>
    <w:rsid w:val="00824483"/>
    <w:rsid w:val="008331BE"/>
    <w:rsid w:val="008333A7"/>
    <w:rsid w:val="00834679"/>
    <w:rsid w:val="008416C4"/>
    <w:rsid w:val="008467FA"/>
    <w:rsid w:val="00847433"/>
    <w:rsid w:val="00847948"/>
    <w:rsid w:val="0085619B"/>
    <w:rsid w:val="008574AB"/>
    <w:rsid w:val="00866491"/>
    <w:rsid w:val="00870107"/>
    <w:rsid w:val="0087600E"/>
    <w:rsid w:val="0087671A"/>
    <w:rsid w:val="008770B7"/>
    <w:rsid w:val="008858C8"/>
    <w:rsid w:val="0089491A"/>
    <w:rsid w:val="00896866"/>
    <w:rsid w:val="008970FE"/>
    <w:rsid w:val="00897135"/>
    <w:rsid w:val="008A07C2"/>
    <w:rsid w:val="008A1AE8"/>
    <w:rsid w:val="008B1AC3"/>
    <w:rsid w:val="008B26C4"/>
    <w:rsid w:val="008B3334"/>
    <w:rsid w:val="008C395F"/>
    <w:rsid w:val="008C54B6"/>
    <w:rsid w:val="008D7D2F"/>
    <w:rsid w:val="008E3471"/>
    <w:rsid w:val="008F3911"/>
    <w:rsid w:val="008F6BC2"/>
    <w:rsid w:val="008F7904"/>
    <w:rsid w:val="009040CD"/>
    <w:rsid w:val="009122E1"/>
    <w:rsid w:val="009143EC"/>
    <w:rsid w:val="00916299"/>
    <w:rsid w:val="00923138"/>
    <w:rsid w:val="009256B2"/>
    <w:rsid w:val="00926719"/>
    <w:rsid w:val="00927D3D"/>
    <w:rsid w:val="009311B5"/>
    <w:rsid w:val="009369DA"/>
    <w:rsid w:val="00941C14"/>
    <w:rsid w:val="00945011"/>
    <w:rsid w:val="00946DD0"/>
    <w:rsid w:val="00953876"/>
    <w:rsid w:val="00954632"/>
    <w:rsid w:val="00957414"/>
    <w:rsid w:val="009601EC"/>
    <w:rsid w:val="0096066E"/>
    <w:rsid w:val="00965C67"/>
    <w:rsid w:val="0098098D"/>
    <w:rsid w:val="00982F61"/>
    <w:rsid w:val="00995654"/>
    <w:rsid w:val="009A0E12"/>
    <w:rsid w:val="009A1709"/>
    <w:rsid w:val="009A2FA4"/>
    <w:rsid w:val="009B14F0"/>
    <w:rsid w:val="009C05CD"/>
    <w:rsid w:val="009C06FB"/>
    <w:rsid w:val="009C2124"/>
    <w:rsid w:val="009C3C2A"/>
    <w:rsid w:val="009C7D3C"/>
    <w:rsid w:val="009D7239"/>
    <w:rsid w:val="009F099B"/>
    <w:rsid w:val="009F1B6E"/>
    <w:rsid w:val="009F1CDE"/>
    <w:rsid w:val="009F4C6C"/>
    <w:rsid w:val="00A05C40"/>
    <w:rsid w:val="00A258EA"/>
    <w:rsid w:val="00A264B1"/>
    <w:rsid w:val="00A331EE"/>
    <w:rsid w:val="00A36D70"/>
    <w:rsid w:val="00A45FE9"/>
    <w:rsid w:val="00A47394"/>
    <w:rsid w:val="00A60417"/>
    <w:rsid w:val="00A61F7B"/>
    <w:rsid w:val="00A8272E"/>
    <w:rsid w:val="00A85C47"/>
    <w:rsid w:val="00A85F5B"/>
    <w:rsid w:val="00A908C2"/>
    <w:rsid w:val="00A937DB"/>
    <w:rsid w:val="00AA0C15"/>
    <w:rsid w:val="00AA383C"/>
    <w:rsid w:val="00AA5768"/>
    <w:rsid w:val="00AB1C40"/>
    <w:rsid w:val="00AC31C6"/>
    <w:rsid w:val="00AD4194"/>
    <w:rsid w:val="00AD7198"/>
    <w:rsid w:val="00AD7837"/>
    <w:rsid w:val="00AE5B5A"/>
    <w:rsid w:val="00AE6CF8"/>
    <w:rsid w:val="00B00CBD"/>
    <w:rsid w:val="00B02A8A"/>
    <w:rsid w:val="00B048AD"/>
    <w:rsid w:val="00B05948"/>
    <w:rsid w:val="00B05C81"/>
    <w:rsid w:val="00B07755"/>
    <w:rsid w:val="00B10FB9"/>
    <w:rsid w:val="00B207A7"/>
    <w:rsid w:val="00B21281"/>
    <w:rsid w:val="00B22056"/>
    <w:rsid w:val="00B24BF4"/>
    <w:rsid w:val="00B2548E"/>
    <w:rsid w:val="00B34786"/>
    <w:rsid w:val="00B37843"/>
    <w:rsid w:val="00B4007F"/>
    <w:rsid w:val="00B42408"/>
    <w:rsid w:val="00B46EEF"/>
    <w:rsid w:val="00B50A94"/>
    <w:rsid w:val="00B50DB3"/>
    <w:rsid w:val="00B5129F"/>
    <w:rsid w:val="00B52EAC"/>
    <w:rsid w:val="00B54DC3"/>
    <w:rsid w:val="00B55CF7"/>
    <w:rsid w:val="00B55DEA"/>
    <w:rsid w:val="00B56AA6"/>
    <w:rsid w:val="00B616DC"/>
    <w:rsid w:val="00B6177B"/>
    <w:rsid w:val="00B62F43"/>
    <w:rsid w:val="00B70032"/>
    <w:rsid w:val="00B71570"/>
    <w:rsid w:val="00B73DF2"/>
    <w:rsid w:val="00B808A9"/>
    <w:rsid w:val="00B81685"/>
    <w:rsid w:val="00B83953"/>
    <w:rsid w:val="00B9170D"/>
    <w:rsid w:val="00B91D01"/>
    <w:rsid w:val="00B9613A"/>
    <w:rsid w:val="00B97D90"/>
    <w:rsid w:val="00BA2E3C"/>
    <w:rsid w:val="00BA536E"/>
    <w:rsid w:val="00BC085B"/>
    <w:rsid w:val="00BC0AC8"/>
    <w:rsid w:val="00BD29A4"/>
    <w:rsid w:val="00BD43FA"/>
    <w:rsid w:val="00BE432E"/>
    <w:rsid w:val="00BE4E4B"/>
    <w:rsid w:val="00BF1026"/>
    <w:rsid w:val="00BF2A15"/>
    <w:rsid w:val="00BF2D08"/>
    <w:rsid w:val="00C12082"/>
    <w:rsid w:val="00C146FB"/>
    <w:rsid w:val="00C1687B"/>
    <w:rsid w:val="00C210BE"/>
    <w:rsid w:val="00C21ED9"/>
    <w:rsid w:val="00C22C52"/>
    <w:rsid w:val="00C23678"/>
    <w:rsid w:val="00C26E7C"/>
    <w:rsid w:val="00C30C98"/>
    <w:rsid w:val="00C32F5D"/>
    <w:rsid w:val="00C33160"/>
    <w:rsid w:val="00C36FDC"/>
    <w:rsid w:val="00C400FB"/>
    <w:rsid w:val="00C40D68"/>
    <w:rsid w:val="00C4209E"/>
    <w:rsid w:val="00C4313C"/>
    <w:rsid w:val="00C477A5"/>
    <w:rsid w:val="00C5293E"/>
    <w:rsid w:val="00C52BAE"/>
    <w:rsid w:val="00C55C8A"/>
    <w:rsid w:val="00C57D4D"/>
    <w:rsid w:val="00C6568E"/>
    <w:rsid w:val="00C73826"/>
    <w:rsid w:val="00C80133"/>
    <w:rsid w:val="00C81061"/>
    <w:rsid w:val="00C82B96"/>
    <w:rsid w:val="00C95FAA"/>
    <w:rsid w:val="00CA35C5"/>
    <w:rsid w:val="00CA6910"/>
    <w:rsid w:val="00CB107F"/>
    <w:rsid w:val="00CB23B4"/>
    <w:rsid w:val="00CB2F14"/>
    <w:rsid w:val="00CC1BA0"/>
    <w:rsid w:val="00CC2A5D"/>
    <w:rsid w:val="00CC3145"/>
    <w:rsid w:val="00CD18C2"/>
    <w:rsid w:val="00CD25BC"/>
    <w:rsid w:val="00CD2BD7"/>
    <w:rsid w:val="00CD4414"/>
    <w:rsid w:val="00CD6D6D"/>
    <w:rsid w:val="00CF03A2"/>
    <w:rsid w:val="00CF29D7"/>
    <w:rsid w:val="00CF5FDC"/>
    <w:rsid w:val="00CF7DED"/>
    <w:rsid w:val="00D03C67"/>
    <w:rsid w:val="00D05CC4"/>
    <w:rsid w:val="00D06A8E"/>
    <w:rsid w:val="00D071F6"/>
    <w:rsid w:val="00D2050F"/>
    <w:rsid w:val="00D24BDE"/>
    <w:rsid w:val="00D3126A"/>
    <w:rsid w:val="00D32E06"/>
    <w:rsid w:val="00D4470E"/>
    <w:rsid w:val="00D532BF"/>
    <w:rsid w:val="00D53E91"/>
    <w:rsid w:val="00D60DA3"/>
    <w:rsid w:val="00D61D1F"/>
    <w:rsid w:val="00D63CBC"/>
    <w:rsid w:val="00D6739D"/>
    <w:rsid w:val="00D72388"/>
    <w:rsid w:val="00D75477"/>
    <w:rsid w:val="00D75AF8"/>
    <w:rsid w:val="00D75D4C"/>
    <w:rsid w:val="00D8246F"/>
    <w:rsid w:val="00D84688"/>
    <w:rsid w:val="00D85213"/>
    <w:rsid w:val="00DA5835"/>
    <w:rsid w:val="00DB784B"/>
    <w:rsid w:val="00DC4630"/>
    <w:rsid w:val="00DC699C"/>
    <w:rsid w:val="00DC6F38"/>
    <w:rsid w:val="00DC73BB"/>
    <w:rsid w:val="00DC7EA1"/>
    <w:rsid w:val="00DD0287"/>
    <w:rsid w:val="00DD297D"/>
    <w:rsid w:val="00DD38DD"/>
    <w:rsid w:val="00DD4993"/>
    <w:rsid w:val="00DD7AD6"/>
    <w:rsid w:val="00DD7E18"/>
    <w:rsid w:val="00DE3091"/>
    <w:rsid w:val="00DF0A83"/>
    <w:rsid w:val="00DF6D86"/>
    <w:rsid w:val="00E00337"/>
    <w:rsid w:val="00E070CF"/>
    <w:rsid w:val="00E077CC"/>
    <w:rsid w:val="00E13BA6"/>
    <w:rsid w:val="00E25AC6"/>
    <w:rsid w:val="00E26171"/>
    <w:rsid w:val="00E35F58"/>
    <w:rsid w:val="00E44D10"/>
    <w:rsid w:val="00E57967"/>
    <w:rsid w:val="00E65BCA"/>
    <w:rsid w:val="00E70A36"/>
    <w:rsid w:val="00E76210"/>
    <w:rsid w:val="00E769B2"/>
    <w:rsid w:val="00E77566"/>
    <w:rsid w:val="00E82691"/>
    <w:rsid w:val="00E84A6B"/>
    <w:rsid w:val="00E8716A"/>
    <w:rsid w:val="00E9109F"/>
    <w:rsid w:val="00E93136"/>
    <w:rsid w:val="00E95382"/>
    <w:rsid w:val="00EA7018"/>
    <w:rsid w:val="00EA7BD5"/>
    <w:rsid w:val="00EB22B3"/>
    <w:rsid w:val="00EC05D0"/>
    <w:rsid w:val="00EC51F6"/>
    <w:rsid w:val="00EC707A"/>
    <w:rsid w:val="00ED1B14"/>
    <w:rsid w:val="00ED32AB"/>
    <w:rsid w:val="00EE1B1B"/>
    <w:rsid w:val="00EE6886"/>
    <w:rsid w:val="00F03E3F"/>
    <w:rsid w:val="00F14063"/>
    <w:rsid w:val="00F20465"/>
    <w:rsid w:val="00F226D6"/>
    <w:rsid w:val="00F33B59"/>
    <w:rsid w:val="00F33F98"/>
    <w:rsid w:val="00F33FCD"/>
    <w:rsid w:val="00F34D47"/>
    <w:rsid w:val="00F34F34"/>
    <w:rsid w:val="00F35EBE"/>
    <w:rsid w:val="00F36491"/>
    <w:rsid w:val="00F366E0"/>
    <w:rsid w:val="00F437FC"/>
    <w:rsid w:val="00F46353"/>
    <w:rsid w:val="00F5019C"/>
    <w:rsid w:val="00F51D88"/>
    <w:rsid w:val="00F527C5"/>
    <w:rsid w:val="00F52D8E"/>
    <w:rsid w:val="00F63736"/>
    <w:rsid w:val="00F7184E"/>
    <w:rsid w:val="00F75B24"/>
    <w:rsid w:val="00F7633D"/>
    <w:rsid w:val="00F8107F"/>
    <w:rsid w:val="00F819F3"/>
    <w:rsid w:val="00F851B3"/>
    <w:rsid w:val="00F94B3C"/>
    <w:rsid w:val="00FA0877"/>
    <w:rsid w:val="00FA1004"/>
    <w:rsid w:val="00FA404E"/>
    <w:rsid w:val="00FB1D9C"/>
    <w:rsid w:val="00FB303D"/>
    <w:rsid w:val="00FB4230"/>
    <w:rsid w:val="00FB6002"/>
    <w:rsid w:val="00FC5C16"/>
    <w:rsid w:val="00FD0328"/>
    <w:rsid w:val="00FD2870"/>
    <w:rsid w:val="00FD4D35"/>
    <w:rsid w:val="00FD51C8"/>
    <w:rsid w:val="00FD6903"/>
    <w:rsid w:val="00FE2147"/>
    <w:rsid w:val="00FF02E6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F1"/>
    <w:rPr>
      <w:sz w:val="24"/>
      <w:szCs w:val="24"/>
    </w:rPr>
  </w:style>
  <w:style w:type="paragraph" w:styleId="1">
    <w:name w:val="heading 1"/>
    <w:basedOn w:val="a"/>
    <w:next w:val="a"/>
    <w:qFormat/>
    <w:rsid w:val="00763F75"/>
    <w:pPr>
      <w:keepNext/>
      <w:ind w:firstLine="70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3F75"/>
    <w:pPr>
      <w:jc w:val="both"/>
    </w:pPr>
  </w:style>
  <w:style w:type="paragraph" w:styleId="a4">
    <w:name w:val="Title"/>
    <w:basedOn w:val="a"/>
    <w:qFormat/>
    <w:rsid w:val="00763F75"/>
    <w:pPr>
      <w:jc w:val="center"/>
    </w:pPr>
    <w:rPr>
      <w:b/>
      <w:bCs/>
      <w:sz w:val="20"/>
      <w:szCs w:val="20"/>
    </w:rPr>
  </w:style>
  <w:style w:type="paragraph" w:styleId="a5">
    <w:name w:val="Body Text Indent"/>
    <w:basedOn w:val="a"/>
    <w:link w:val="a6"/>
    <w:rsid w:val="00763F75"/>
    <w:pPr>
      <w:jc w:val="both"/>
    </w:pPr>
    <w:rPr>
      <w:sz w:val="20"/>
      <w:szCs w:val="20"/>
    </w:rPr>
  </w:style>
  <w:style w:type="table" w:styleId="a7">
    <w:name w:val="Table Grid"/>
    <w:basedOn w:val="a1"/>
    <w:rsid w:val="00E35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93535"/>
    <w:rPr>
      <w:color w:val="0000FF"/>
      <w:u w:val="single"/>
    </w:rPr>
  </w:style>
  <w:style w:type="character" w:styleId="HTML">
    <w:name w:val="HTML Typewriter"/>
    <w:basedOn w:val="a0"/>
    <w:rsid w:val="00B2548E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rsid w:val="00CD18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D18C2"/>
  </w:style>
  <w:style w:type="paragraph" w:styleId="ac">
    <w:name w:val="header"/>
    <w:basedOn w:val="a"/>
    <w:rsid w:val="00CD18C2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B52E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2EA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F253C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B83953"/>
  </w:style>
  <w:style w:type="character" w:customStyle="1" w:styleId="aa">
    <w:name w:val="Нижний колонтитул Знак"/>
    <w:basedOn w:val="a0"/>
    <w:link w:val="a9"/>
    <w:rsid w:val="00414E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88A8A-9B0E-4381-8093-A9300472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5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Корпорация типографий Циркон</Company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WS07</dc:creator>
  <cp:lastModifiedBy>OtdelKadrov</cp:lastModifiedBy>
  <cp:revision>156</cp:revision>
  <cp:lastPrinted>2017-03-09T01:53:00Z</cp:lastPrinted>
  <dcterms:created xsi:type="dcterms:W3CDTF">2014-06-05T23:06:00Z</dcterms:created>
  <dcterms:modified xsi:type="dcterms:W3CDTF">2018-06-01T01:46:00Z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-2135385595</vt:i4>
  </property>
  <property fmtid="{D5CDD505-2E9C-101B-9397-08002B2CF9AE}" pid="3" name="_EmailSubject">
    <vt:lpwstr>Договор на выполнение полиграфических работ.</vt:lpwstr>
  </property>
  <property fmtid="{D5CDD505-2E9C-101B-9397-08002B2CF9AE}" pid="4" name="_AuthorEmail">
    <vt:lpwstr>jurist@phcirkon.ru</vt:lpwstr>
  </property>
  <property fmtid="{D5CDD505-2E9C-101B-9397-08002B2CF9AE}" pid="5" name="_AuthorEmailDisplayName">
    <vt:lpwstr>Козлова Марина</vt:lpwstr>
  </property>
  <property fmtid="{D5CDD505-2E9C-101B-9397-08002B2CF9AE}" pid="6" name="_ReviewingToolsShownOnce">
    <vt:lpwstr/>
  </property>
</Properties>
</file>